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3D" w:rsidRDefault="008624CA" w:rsidP="00E268A1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 xml:space="preserve">1. Управление Федеральной налоговой службы по Алтайскому краю </w:t>
      </w:r>
      <w:r w:rsidRPr="00CB0C0C">
        <w:rPr>
          <w:rFonts w:ascii="Times New Roman" w:hAnsi="Times New Roman" w:cs="Times New Roman"/>
          <w:sz w:val="24"/>
          <w:szCs w:val="24"/>
        </w:rPr>
        <w:t>(656038, Барнаул, пр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 xml:space="preserve">омсомольский, 118. </w:t>
      </w:r>
      <w:proofErr w:type="gramStart"/>
      <w:r w:rsidR="00E33B04">
        <w:rPr>
          <w:rFonts w:ascii="Times New Roman" w:hAnsi="Times New Roman" w:cs="Times New Roman"/>
          <w:sz w:val="24"/>
          <w:szCs w:val="24"/>
        </w:rPr>
        <w:t>Тел</w:t>
      </w:r>
      <w:r w:rsidRPr="00CB0C0C">
        <w:rPr>
          <w:rFonts w:ascii="Times New Roman" w:hAnsi="Times New Roman" w:cs="Times New Roman"/>
          <w:sz w:val="24"/>
          <w:szCs w:val="24"/>
        </w:rPr>
        <w:t xml:space="preserve">: </w:t>
      </w:r>
      <w:r w:rsidR="00A65B36">
        <w:rPr>
          <w:rFonts w:ascii="Times New Roman" w:hAnsi="Times New Roman" w:cs="Times New Roman"/>
          <w:sz w:val="24"/>
          <w:szCs w:val="24"/>
        </w:rPr>
        <w:t xml:space="preserve">+7 (3852) </w:t>
      </w:r>
      <w:r w:rsidR="00E33B04">
        <w:rPr>
          <w:rFonts w:ascii="Times New Roman" w:hAnsi="Times New Roman" w:cs="Times New Roman"/>
          <w:sz w:val="24"/>
          <w:szCs w:val="24"/>
        </w:rPr>
        <w:t>5</w:t>
      </w:r>
      <w:r w:rsidRPr="00CB0C0C">
        <w:rPr>
          <w:rFonts w:ascii="Times New Roman" w:hAnsi="Times New Roman" w:cs="Times New Roman"/>
          <w:sz w:val="24"/>
          <w:szCs w:val="24"/>
        </w:rPr>
        <w:t>6-</w:t>
      </w:r>
      <w:r w:rsidR="00E33B04">
        <w:rPr>
          <w:rFonts w:ascii="Times New Roman" w:hAnsi="Times New Roman" w:cs="Times New Roman"/>
          <w:sz w:val="24"/>
          <w:szCs w:val="24"/>
        </w:rPr>
        <w:t>07</w:t>
      </w:r>
      <w:r w:rsidRPr="00CB0C0C">
        <w:rPr>
          <w:rFonts w:ascii="Times New Roman" w:hAnsi="Times New Roman" w:cs="Times New Roman"/>
          <w:sz w:val="24"/>
          <w:szCs w:val="24"/>
        </w:rPr>
        <w:t>-</w:t>
      </w:r>
      <w:r w:rsidR="00E33B04">
        <w:rPr>
          <w:rFonts w:ascii="Times New Roman" w:hAnsi="Times New Roman" w:cs="Times New Roman"/>
          <w:sz w:val="24"/>
          <w:szCs w:val="24"/>
        </w:rPr>
        <w:t>94</w:t>
      </w:r>
      <w:r w:rsidR="00643502" w:rsidRPr="00CB0C0C">
        <w:rPr>
          <w:rFonts w:ascii="Times New Roman" w:hAnsi="Times New Roman" w:cs="Times New Roman"/>
          <w:sz w:val="24"/>
          <w:szCs w:val="24"/>
        </w:rPr>
        <w:t>)</w:t>
      </w:r>
      <w:r w:rsidRPr="00CB0C0C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D469D9" w:rsidRPr="00CB0C0C">
        <w:rPr>
          <w:rFonts w:ascii="Times New Roman" w:hAnsi="Times New Roman" w:cs="Times New Roman"/>
          <w:sz w:val="24"/>
          <w:szCs w:val="24"/>
        </w:rPr>
        <w:t>р</w:t>
      </w:r>
      <w:r w:rsidRPr="00CB0C0C">
        <w:rPr>
          <w:rFonts w:ascii="Times New Roman" w:hAnsi="Times New Roman" w:cs="Times New Roman"/>
          <w:sz w:val="24"/>
          <w:szCs w:val="24"/>
        </w:rPr>
        <w:t xml:space="preserve">уководителя </w:t>
      </w:r>
      <w:r w:rsidR="0009134B">
        <w:rPr>
          <w:rFonts w:ascii="Times New Roman" w:hAnsi="Times New Roman" w:cs="Times New Roman"/>
          <w:sz w:val="24"/>
          <w:szCs w:val="24"/>
        </w:rPr>
        <w:t xml:space="preserve">УФНС России по Алтайскому краю </w:t>
      </w:r>
      <w:r w:rsidR="00B85EEA">
        <w:rPr>
          <w:rFonts w:ascii="Times New Roman" w:hAnsi="Times New Roman" w:cs="Times New Roman"/>
          <w:sz w:val="24"/>
          <w:szCs w:val="24"/>
        </w:rPr>
        <w:t>Алексея Викторовича Легостаева</w:t>
      </w:r>
      <w:r w:rsidRPr="00CB0C0C">
        <w:rPr>
          <w:rFonts w:ascii="Times New Roman" w:hAnsi="Times New Roman" w:cs="Times New Roman"/>
          <w:sz w:val="24"/>
          <w:szCs w:val="24"/>
        </w:rPr>
        <w:t>, действующего на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B0C0C">
        <w:rPr>
          <w:rFonts w:ascii="Times New Roman" w:hAnsi="Times New Roman" w:cs="Times New Roman"/>
          <w:sz w:val="24"/>
          <w:szCs w:val="24"/>
        </w:rPr>
        <w:t>основании Положения об Управлении Федеральной налоговой службы по Алтайскому краю, утвержденного руководителем</w:t>
      </w:r>
      <w:r w:rsidR="00922403" w:rsidRPr="00CB0C0C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8D3B3D">
        <w:rPr>
          <w:rFonts w:ascii="Times New Roman" w:hAnsi="Times New Roman" w:cs="Times New Roman"/>
          <w:sz w:val="24"/>
          <w:szCs w:val="24"/>
        </w:rPr>
        <w:t>21</w:t>
      </w:r>
      <w:r w:rsidR="00A401CB" w:rsidRPr="00A401CB">
        <w:rPr>
          <w:rFonts w:ascii="Times New Roman" w:hAnsi="Times New Roman" w:cs="Times New Roman"/>
          <w:sz w:val="24"/>
          <w:szCs w:val="24"/>
        </w:rPr>
        <w:t>.0</w:t>
      </w:r>
      <w:r w:rsidR="008D3B3D">
        <w:rPr>
          <w:rFonts w:ascii="Times New Roman" w:hAnsi="Times New Roman" w:cs="Times New Roman"/>
          <w:sz w:val="24"/>
          <w:szCs w:val="24"/>
        </w:rPr>
        <w:t>4</w:t>
      </w:r>
      <w:r w:rsidR="00A401CB" w:rsidRPr="00A401CB">
        <w:rPr>
          <w:rFonts w:ascii="Times New Roman" w:hAnsi="Times New Roman" w:cs="Times New Roman"/>
          <w:sz w:val="24"/>
          <w:szCs w:val="24"/>
        </w:rPr>
        <w:t>.20</w:t>
      </w:r>
      <w:r w:rsidR="008D3B3D">
        <w:rPr>
          <w:rFonts w:ascii="Times New Roman" w:hAnsi="Times New Roman" w:cs="Times New Roman"/>
          <w:sz w:val="24"/>
          <w:szCs w:val="24"/>
        </w:rPr>
        <w:t>21</w:t>
      </w:r>
      <w:r w:rsidR="00A401CB">
        <w:t xml:space="preserve"> </w:t>
      </w:r>
      <w:r w:rsidRPr="00CB0C0C">
        <w:rPr>
          <w:rFonts w:ascii="Times New Roman" w:hAnsi="Times New Roman" w:cs="Times New Roman"/>
          <w:sz w:val="24"/>
          <w:szCs w:val="24"/>
        </w:rPr>
        <w:t xml:space="preserve">года, предусматривает провести </w:t>
      </w:r>
      <w:r w:rsidR="0089771B" w:rsidRPr="00CB0C0C">
        <w:rPr>
          <w:rFonts w:ascii="Times New Roman" w:hAnsi="Times New Roman" w:cs="Times New Roman"/>
          <w:sz w:val="24"/>
          <w:szCs w:val="24"/>
        </w:rPr>
        <w:t>конкурс на включение гражданских служащих (граждан) в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89771B" w:rsidRPr="00CB0C0C">
        <w:rPr>
          <w:rFonts w:ascii="Times New Roman" w:hAnsi="Times New Roman" w:cs="Times New Roman"/>
          <w:sz w:val="24"/>
          <w:szCs w:val="24"/>
        </w:rPr>
        <w:t xml:space="preserve">кадровый резерв </w:t>
      </w:r>
      <w:r w:rsidR="00643502" w:rsidRPr="00CB0C0C">
        <w:rPr>
          <w:rFonts w:ascii="Times New Roman" w:hAnsi="Times New Roman" w:cs="Times New Roman"/>
          <w:sz w:val="24"/>
          <w:szCs w:val="24"/>
        </w:rPr>
        <w:t>УФНС России по Алтайскому краю</w:t>
      </w:r>
      <w:r w:rsidR="008D3B3D">
        <w:rPr>
          <w:rFonts w:ascii="Times New Roman" w:hAnsi="Times New Roman" w:cs="Times New Roman"/>
          <w:sz w:val="24"/>
          <w:szCs w:val="24"/>
        </w:rPr>
        <w:t xml:space="preserve"> </w:t>
      </w:r>
      <w:r w:rsidR="008D3B3D" w:rsidRPr="00CB0C0C">
        <w:rPr>
          <w:rFonts w:ascii="Times New Roman" w:hAnsi="Times New Roman" w:cs="Times New Roman"/>
          <w:sz w:val="24"/>
          <w:szCs w:val="24"/>
        </w:rPr>
        <w:t>(далее - конкурс)</w:t>
      </w:r>
      <w:r w:rsidR="00AD2209" w:rsidRPr="00CB0C0C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1"/>
        <w:gridCol w:w="2246"/>
        <w:gridCol w:w="2538"/>
        <w:gridCol w:w="3060"/>
      </w:tblGrid>
      <w:tr w:rsidR="00B85EEA" w:rsidRPr="003D2247" w:rsidTr="00DF790B">
        <w:trPr>
          <w:trHeight w:val="142"/>
        </w:trPr>
        <w:tc>
          <w:tcPr>
            <w:tcW w:w="1831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2246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2538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3060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Отделы</w:t>
            </w:r>
          </w:p>
        </w:tc>
      </w:tr>
      <w:tr w:rsidR="00B85EEA" w:rsidRPr="003D2247" w:rsidTr="00DF790B">
        <w:trPr>
          <w:trHeight w:val="69"/>
        </w:trPr>
        <w:tc>
          <w:tcPr>
            <w:tcW w:w="1831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2246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538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налоговый инспектор </w:t>
            </w: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 w:val="restart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отдел, отдел досудебного урегулирования налоговых споров, контрольный отдел, </w:t>
            </w:r>
          </w:p>
          <w:p w:rsidR="00B85EEA" w:rsidRPr="00B85EEA" w:rsidRDefault="00B85EEA" w:rsidP="00B85EE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 xml:space="preserve">отдел налогообложения юридических лиц, </w:t>
            </w:r>
          </w:p>
          <w:p w:rsidR="00B85EEA" w:rsidRPr="00B85EEA" w:rsidRDefault="00B85EEA" w:rsidP="00B85EE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отдел камерального контроля, отдел налогообложения доходов физических лиц и администрирования страховых взносов, контрольно-аналитический отдел, отдел налогообложения имущества</w:t>
            </w:r>
          </w:p>
        </w:tc>
      </w:tr>
      <w:tr w:rsidR="00B85EEA" w:rsidRPr="003D2247" w:rsidTr="00DF790B">
        <w:trPr>
          <w:trHeight w:val="142"/>
        </w:trPr>
        <w:tc>
          <w:tcPr>
            <w:tcW w:w="1831" w:type="dxa"/>
            <w:vMerge w:val="restart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старшая группа должностей</w:t>
            </w: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 w:val="restart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538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3060" w:type="dxa"/>
            <w:vMerge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EEA" w:rsidRPr="003D2247" w:rsidTr="00DF790B">
        <w:trPr>
          <w:trHeight w:val="142"/>
        </w:trPr>
        <w:tc>
          <w:tcPr>
            <w:tcW w:w="1831" w:type="dxa"/>
            <w:vMerge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3060" w:type="dxa"/>
            <w:vMerge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EEA" w:rsidRPr="003D2247" w:rsidTr="00DF790B">
        <w:trPr>
          <w:trHeight w:val="142"/>
        </w:trPr>
        <w:tc>
          <w:tcPr>
            <w:tcW w:w="1831" w:type="dxa"/>
            <w:vMerge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 xml:space="preserve">общий отдел, отдел кадров, финансовый отдел, хозяйственный отдел, отдел урегулирования задолженности, отдел информационных технологий, отдел регистрации и учета налогоплательщиков, </w:t>
            </w:r>
          </w:p>
          <w:p w:rsidR="00B85EEA" w:rsidRPr="00B85EEA" w:rsidRDefault="00B85EEA" w:rsidP="00B85EE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отдел работы с налогоплательщиками, отдел учета и отчетности, отдел анализа и прогнозирования, отдел обеспечения процедур банкротства, отдел внутреннего аудита, отдел инф-й безопасности</w:t>
            </w:r>
          </w:p>
        </w:tc>
      </w:tr>
      <w:tr w:rsidR="00B85EEA" w:rsidRPr="003D2247" w:rsidTr="00DF790B">
        <w:trPr>
          <w:trHeight w:val="142"/>
        </w:trPr>
        <w:tc>
          <w:tcPr>
            <w:tcW w:w="1831" w:type="dxa"/>
            <w:vMerge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EEA"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3060" w:type="dxa"/>
            <w:vMerge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EEA" w:rsidRPr="003D2247" w:rsidTr="00DF790B">
        <w:trPr>
          <w:trHeight w:val="142"/>
        </w:trPr>
        <w:tc>
          <w:tcPr>
            <w:tcW w:w="1831" w:type="dxa"/>
            <w:vMerge/>
            <w:shd w:val="clear" w:color="auto" w:fill="auto"/>
          </w:tcPr>
          <w:p w:rsidR="00B85EEA" w:rsidRPr="00B85EEA" w:rsidRDefault="00B85EEA" w:rsidP="00B85EE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shd w:val="clear" w:color="auto" w:fill="auto"/>
          </w:tcPr>
          <w:p w:rsidR="00B85EEA" w:rsidRPr="00B85EEA" w:rsidRDefault="00B85EEA" w:rsidP="00B85EEA">
            <w:pPr>
              <w:pStyle w:val="20"/>
              <w:spacing w:after="0" w:line="240" w:lineRule="auto"/>
            </w:pPr>
            <w:r w:rsidRPr="00B85EEA">
              <w:t>обеспечивающие специалисты</w:t>
            </w:r>
          </w:p>
        </w:tc>
        <w:tc>
          <w:tcPr>
            <w:tcW w:w="2538" w:type="dxa"/>
            <w:shd w:val="clear" w:color="auto" w:fill="auto"/>
          </w:tcPr>
          <w:p w:rsidR="00B85EEA" w:rsidRPr="00B85EEA" w:rsidRDefault="00B85EEA" w:rsidP="00B85EEA">
            <w:pPr>
              <w:pStyle w:val="20"/>
              <w:spacing w:after="0" w:line="240" w:lineRule="auto"/>
            </w:pPr>
            <w:r w:rsidRPr="00B85EEA">
              <w:t>старший специалист 1 разряда</w:t>
            </w:r>
          </w:p>
        </w:tc>
        <w:tc>
          <w:tcPr>
            <w:tcW w:w="3060" w:type="dxa"/>
            <w:shd w:val="clear" w:color="auto" w:fill="auto"/>
          </w:tcPr>
          <w:p w:rsidR="00B85EEA" w:rsidRPr="00B85EEA" w:rsidRDefault="00B85EEA" w:rsidP="00B85EEA">
            <w:pPr>
              <w:pStyle w:val="20"/>
              <w:spacing w:after="0" w:line="240" w:lineRule="auto"/>
            </w:pPr>
            <w:r w:rsidRPr="00B85EEA">
              <w:t>общий отдел, хозяйственный отдел, отдел работы с налогоплательщиками</w:t>
            </w:r>
          </w:p>
        </w:tc>
      </w:tr>
    </w:tbl>
    <w:p w:rsidR="00B85EEA" w:rsidRDefault="00B85EEA" w:rsidP="0009134B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34B" w:rsidRDefault="00444A8C" w:rsidP="000913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2. </w:t>
      </w:r>
      <w:proofErr w:type="gramStart"/>
      <w:r w:rsidR="0009134B" w:rsidRPr="00B64572">
        <w:rPr>
          <w:rFonts w:ascii="Times New Roman" w:hAnsi="Times New Roman" w:cs="Times New Roman"/>
          <w:b/>
          <w:sz w:val="24"/>
          <w:szCs w:val="24"/>
        </w:rPr>
        <w:t>Право на участие в конкурсе</w:t>
      </w:r>
      <w:r w:rsidR="0009134B" w:rsidRPr="00282763">
        <w:rPr>
          <w:rFonts w:ascii="Times New Roman" w:hAnsi="Times New Roman" w:cs="Times New Roman"/>
          <w:sz w:val="24"/>
          <w:szCs w:val="24"/>
        </w:rPr>
        <w:t xml:space="preserve"> имеют граждане Российской Федерации, достигшие возраста 18 лет, владеющие государственным языком Российской Федерации и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09134B" w:rsidRPr="00282763">
        <w:rPr>
          <w:rFonts w:ascii="Times New Roman" w:hAnsi="Times New Roman" w:cs="Times New Roman"/>
          <w:sz w:val="24"/>
          <w:szCs w:val="24"/>
        </w:rPr>
        <w:t xml:space="preserve">отвечающие квалификационным требованиям для замещения вакантной должности </w:t>
      </w:r>
      <w:r w:rsidR="0009134B" w:rsidRPr="00282763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гражданской службы, установленным в соответствии с </w:t>
      </w:r>
      <w:hyperlink r:id="rId5" w:history="1">
        <w:r w:rsidR="0009134B" w:rsidRPr="00B64572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09134B" w:rsidRPr="00282763">
        <w:rPr>
          <w:rFonts w:ascii="Times New Roman" w:hAnsi="Times New Roman" w:cs="Times New Roman"/>
          <w:sz w:val="24"/>
          <w:szCs w:val="24"/>
        </w:rPr>
        <w:t xml:space="preserve"> Российской Федерации о государственной гражданской службе.</w:t>
      </w:r>
      <w:r w:rsidR="000913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9134B" w:rsidRPr="0022146D" w:rsidRDefault="0009134B" w:rsidP="000913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46D">
        <w:rPr>
          <w:rFonts w:ascii="Times New Roman" w:hAnsi="Times New Roman" w:cs="Times New Roman"/>
          <w:sz w:val="24"/>
          <w:szCs w:val="24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9771B" w:rsidRPr="00CB0C0C" w:rsidRDefault="0089771B" w:rsidP="00CB0C0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3.Для замещения должностей устанавливаются следующие требования:</w:t>
      </w:r>
    </w:p>
    <w:p w:rsidR="00573980" w:rsidRPr="00573980" w:rsidRDefault="00573980" w:rsidP="00573980">
      <w:pPr>
        <w:widowControl w:val="0"/>
        <w:autoSpaceDE w:val="0"/>
        <w:autoSpaceDN w:val="0"/>
        <w:ind w:firstLine="709"/>
        <w:jc w:val="both"/>
      </w:pPr>
    </w:p>
    <w:p w:rsidR="00573980" w:rsidRPr="00573980" w:rsidRDefault="00573980" w:rsidP="00573980">
      <w:pPr>
        <w:widowControl w:val="0"/>
        <w:autoSpaceDE w:val="0"/>
        <w:autoSpaceDN w:val="0"/>
        <w:ind w:firstLine="709"/>
        <w:jc w:val="both"/>
      </w:pPr>
      <w:r w:rsidRPr="00573980">
        <w:t>Для замещения ведущей группы должностей категории «специалисты» устанавливаются следующие требования:</w:t>
      </w:r>
    </w:p>
    <w:p w:rsidR="00573980" w:rsidRPr="00573980" w:rsidRDefault="00573980" w:rsidP="00573980">
      <w:pPr>
        <w:widowControl w:val="0"/>
        <w:autoSpaceDE w:val="0"/>
        <w:autoSpaceDN w:val="0"/>
        <w:ind w:firstLine="709"/>
        <w:jc w:val="both"/>
      </w:pPr>
      <w:r w:rsidRPr="00573980">
        <w:t>1. Наличие высшего образования.</w:t>
      </w:r>
    </w:p>
    <w:p w:rsidR="00573980" w:rsidRPr="00573980" w:rsidRDefault="00573980" w:rsidP="00573980">
      <w:pPr>
        <w:autoSpaceDE w:val="0"/>
        <w:autoSpaceDN w:val="0"/>
        <w:adjustRightInd w:val="0"/>
        <w:ind w:right="-1" w:firstLine="709"/>
        <w:jc w:val="both"/>
      </w:pPr>
      <w:r w:rsidRPr="00573980">
        <w:rPr>
          <w:spacing w:val="-2"/>
        </w:rPr>
        <w:t xml:space="preserve">2. Наличие базовых знаний: </w:t>
      </w:r>
      <w:r w:rsidRPr="00573980">
        <w:t xml:space="preserve">знание государственного языка Российской Федерации (русского языка); знание основ: </w:t>
      </w:r>
      <w:hyperlink r:id="rId6" w:history="1">
        <w:r w:rsidRPr="00573980">
          <w:t>Конституции</w:t>
        </w:r>
      </w:hyperlink>
      <w:r w:rsidRPr="00573980">
        <w:t xml:space="preserve"> Российской Федерации; законодательства о</w:t>
      </w:r>
      <w:r w:rsidR="009751A7">
        <w:rPr>
          <w:lang w:val="en-US"/>
        </w:rPr>
        <w:t> </w:t>
      </w:r>
      <w:r w:rsidRPr="00573980">
        <w:t xml:space="preserve">гражданской службе; законодательства о противодействии коррупции. </w:t>
      </w:r>
    </w:p>
    <w:p w:rsidR="00573980" w:rsidRPr="00573980" w:rsidRDefault="00573980" w:rsidP="00573980">
      <w:pPr>
        <w:shd w:val="clear" w:color="auto" w:fill="FFFFFF"/>
        <w:autoSpaceDE w:val="0"/>
        <w:autoSpaceDN w:val="0"/>
        <w:adjustRightInd w:val="0"/>
        <w:ind w:right="-1" w:firstLine="709"/>
        <w:jc w:val="both"/>
      </w:pPr>
      <w:r w:rsidRPr="00573980">
        <w:t xml:space="preserve">- </w:t>
      </w:r>
      <w:proofErr w:type="gramStart"/>
      <w:r w:rsidRPr="00573980">
        <w:t>з</w:t>
      </w:r>
      <w:proofErr w:type="gramEnd"/>
      <w:r w:rsidRPr="00573980">
        <w:t>нания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компьютера.</w:t>
      </w:r>
    </w:p>
    <w:p w:rsidR="00573980" w:rsidRPr="00573980" w:rsidRDefault="00573980" w:rsidP="00573980">
      <w:pPr>
        <w:pStyle w:val="aa"/>
        <w:ind w:left="0" w:right="-1" w:firstLine="709"/>
        <w:jc w:val="both"/>
        <w:rPr>
          <w:color w:val="000000"/>
        </w:rPr>
      </w:pPr>
      <w:r w:rsidRPr="00573980">
        <w:t>- знание</w:t>
      </w:r>
      <w:r w:rsidRPr="00573980">
        <w:rPr>
          <w:color w:val="000000"/>
        </w:rPr>
        <w:t xml:space="preserve"> Служебного распорядка </w:t>
      </w:r>
      <w:r w:rsidRPr="00573980">
        <w:t>УФНС России по Алтайскому краю,</w:t>
      </w:r>
      <w:r w:rsidRPr="00573980">
        <w:rPr>
          <w:color w:val="000000"/>
        </w:rPr>
        <w:t xml:space="preserve"> порядка работы со служебной информацией, инструкции по делопроизводству, </w:t>
      </w:r>
      <w:r w:rsidRPr="00573980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Pr="00573980">
        <w:rPr>
          <w:color w:val="000000"/>
        </w:rPr>
        <w:t>должностного регламента.</w:t>
      </w:r>
    </w:p>
    <w:p w:rsidR="00016E2D" w:rsidRPr="00016E2D" w:rsidRDefault="00573980" w:rsidP="00016E2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73980">
        <w:t xml:space="preserve">3. Наличие профессиональных знаний: </w:t>
      </w:r>
      <w:r w:rsidR="00016E2D" w:rsidRPr="00016E2D">
        <w:t xml:space="preserve">в сфере законодательства Российской Федерации: Налоговый кодекс Российской Федерации, Бюджетный кодекс Российской Федерации, Федеральный закон Российской Федерации от 27.07.2006 № 152-ФЗ «О персональных данных», </w:t>
      </w:r>
      <w:hyperlink r:id="rId7" w:history="1">
        <w:r w:rsidR="00016E2D" w:rsidRPr="00016E2D">
          <w:t>Постановление</w:t>
        </w:r>
      </w:hyperlink>
      <w:r w:rsidR="00016E2D" w:rsidRPr="00016E2D">
        <w:t xml:space="preserve"> Правительства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573980" w:rsidRPr="00573980" w:rsidRDefault="00573980" w:rsidP="00016E2D">
      <w:pPr>
        <w:shd w:val="clear" w:color="auto" w:fill="FFFFFF"/>
        <w:autoSpaceDE w:val="0"/>
        <w:autoSpaceDN w:val="0"/>
        <w:adjustRightInd w:val="0"/>
        <w:ind w:right="-1" w:firstLine="709"/>
        <w:jc w:val="both"/>
      </w:pPr>
      <w:r w:rsidRPr="00573980">
        <w:t>4. Иные профессиональные знания: порядок администрирования и контроля за</w:t>
      </w:r>
      <w:r w:rsidR="009751A7">
        <w:rPr>
          <w:lang w:val="en-US"/>
        </w:rPr>
        <w:t> </w:t>
      </w:r>
      <w:r w:rsidRPr="00573980">
        <w:t>правильностью исчисления, полнотой и своевременностью уплаты налогов и</w:t>
      </w:r>
      <w:r w:rsidR="009751A7" w:rsidRPr="009751A7">
        <w:t xml:space="preserve"> </w:t>
      </w:r>
      <w:r w:rsidR="009751A7">
        <w:t>сборов;</w:t>
      </w:r>
      <w:r w:rsidR="009751A7" w:rsidRPr="009751A7">
        <w:t xml:space="preserve"> </w:t>
      </w:r>
      <w:r w:rsidRPr="00573980">
        <w:t>порядок проведения мероприятий налогового контроля (выездных и камеральных налоговых проверок); порядок урегулирования задолженности налогоплательщиков, в том числе при представлении интересов Российской Федерации как кредитора в делах о</w:t>
      </w:r>
      <w:r w:rsidR="009751A7">
        <w:rPr>
          <w:lang w:val="en-US"/>
        </w:rPr>
        <w:t> </w:t>
      </w:r>
      <w:r w:rsidRPr="00573980">
        <w:t xml:space="preserve">банкротстве; понятие и порядок досудебного урегулирования налоговых </w:t>
      </w:r>
      <w:proofErr w:type="gramStart"/>
      <w:r w:rsidRPr="00573980">
        <w:t>споров</w:t>
      </w:r>
      <w:proofErr w:type="gramEnd"/>
      <w:r w:rsidRPr="00573980">
        <w:t xml:space="preserve"> и</w:t>
      </w:r>
      <w:r w:rsidR="009751A7">
        <w:rPr>
          <w:lang w:val="en-US"/>
        </w:rPr>
        <w:t> </w:t>
      </w:r>
      <w:r w:rsidRPr="00573980">
        <w:t>правовое обеспечение деятельности налоговых органов; основы экономики, финансов и</w:t>
      </w:r>
      <w:r w:rsidR="009751A7">
        <w:rPr>
          <w:lang w:val="en-US"/>
        </w:rPr>
        <w:t> </w:t>
      </w:r>
      <w:r w:rsidRPr="00573980">
        <w:t>кредита, бухгалтерского и налогового учета, основы налогообложения; порядок организации работы по проведению внутриведомственного контроля (внутреннего аудита) в системе налоговых органов; порядок отбора территориальных налоговых органов для проведения аудиторских проверок.</w:t>
      </w:r>
    </w:p>
    <w:p w:rsidR="00573980" w:rsidRPr="00573980" w:rsidRDefault="00573980" w:rsidP="00573980">
      <w:pPr>
        <w:widowControl w:val="0"/>
        <w:ind w:firstLine="709"/>
        <w:jc w:val="both"/>
      </w:pPr>
      <w:r w:rsidRPr="00573980">
        <w:rPr>
          <w:spacing w:val="-2"/>
        </w:rPr>
        <w:t xml:space="preserve">5. Наличие функциональных знаний: </w:t>
      </w:r>
      <w:r w:rsidRPr="00573980">
        <w:t>знание принципов, методов, технологий и</w:t>
      </w:r>
      <w:r w:rsidR="009751A7">
        <w:rPr>
          <w:lang w:val="en-US"/>
        </w:rPr>
        <w:t> </w:t>
      </w:r>
      <w:r w:rsidRPr="00573980">
        <w:t>механизмов осуществления контроля (надзора); знание процедуры организации проверки: порядок, этапы, инструменты проведения.</w:t>
      </w:r>
    </w:p>
    <w:p w:rsidR="00573980" w:rsidRPr="00573980" w:rsidRDefault="00573980" w:rsidP="00573980">
      <w:pPr>
        <w:autoSpaceDE w:val="0"/>
        <w:autoSpaceDN w:val="0"/>
        <w:adjustRightInd w:val="0"/>
        <w:ind w:firstLine="709"/>
        <w:jc w:val="both"/>
      </w:pPr>
      <w:r w:rsidRPr="00573980">
        <w:t>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</w:t>
      </w:r>
      <w:r w:rsidR="009751A7">
        <w:rPr>
          <w:lang w:val="en-US"/>
        </w:rPr>
        <w:t> </w:t>
      </w:r>
      <w:r w:rsidRPr="00573980">
        <w:t xml:space="preserve">реализовывать управленческие решения. </w:t>
      </w:r>
    </w:p>
    <w:p w:rsidR="00573980" w:rsidRPr="00573980" w:rsidRDefault="00573980" w:rsidP="00573980">
      <w:pPr>
        <w:autoSpaceDE w:val="0"/>
        <w:autoSpaceDN w:val="0"/>
        <w:adjustRightInd w:val="0"/>
        <w:ind w:firstLine="709"/>
        <w:jc w:val="both"/>
      </w:pPr>
      <w:r w:rsidRPr="00573980">
        <w:t xml:space="preserve">7. Наличие профессиональных умений: использовать государственные информационные ресурсы при осуществлении должностных обязанностей; подготавливать аналитические, информационные и другие материалы; осуществлять контроль за деятельностью подведомственных налоговых органов по  вопросам </w:t>
      </w:r>
      <w:r w:rsidRPr="00573980">
        <w:lastRenderedPageBreak/>
        <w:t xml:space="preserve">деятельности отдела; проводить </w:t>
      </w:r>
      <w:proofErr w:type="gramStart"/>
      <w:r w:rsidRPr="00573980">
        <w:t>риск-факторный</w:t>
      </w:r>
      <w:proofErr w:type="gramEnd"/>
      <w:r w:rsidRPr="00573980">
        <w:t xml:space="preserve"> анализ с целью выявления основных зон риска; планировать и организовывать аудиторские проверки. </w:t>
      </w:r>
    </w:p>
    <w:p w:rsidR="00573980" w:rsidRPr="00573980" w:rsidRDefault="00573980" w:rsidP="00573980">
      <w:pPr>
        <w:autoSpaceDE w:val="0"/>
        <w:autoSpaceDN w:val="0"/>
        <w:adjustRightInd w:val="0"/>
        <w:ind w:firstLine="709"/>
        <w:jc w:val="both"/>
      </w:pPr>
      <w:r w:rsidRPr="00573980">
        <w:t xml:space="preserve">8. </w:t>
      </w:r>
      <w:proofErr w:type="gramStart"/>
      <w:r w:rsidRPr="00573980">
        <w:t xml:space="preserve">Наличие функциональных умений: анализировать и интерпретировать налоговую и иную информацию, содержащуюся в статистической и бюджетной отчетности, а также информацию, поступающую по курируемым вопросам; 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 w:rsidRPr="00573980">
        <w:rPr>
          <w:rFonts w:eastAsia="Arial"/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 w:rsidRPr="00573980">
        <w:rPr>
          <w:rFonts w:eastAsia="Arial"/>
          <w:lang w:eastAsia="ar-SA"/>
        </w:rPr>
        <w:t xml:space="preserve"> </w:t>
      </w:r>
      <w:r w:rsidRPr="00573980"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573980" w:rsidRPr="00573980" w:rsidRDefault="00573980" w:rsidP="00573980">
      <w:pPr>
        <w:widowControl w:val="0"/>
        <w:autoSpaceDE w:val="0"/>
        <w:autoSpaceDN w:val="0"/>
        <w:ind w:firstLine="709"/>
        <w:jc w:val="both"/>
      </w:pPr>
    </w:p>
    <w:p w:rsidR="00573980" w:rsidRPr="00573980" w:rsidRDefault="00573980" w:rsidP="00573980">
      <w:pPr>
        <w:widowControl w:val="0"/>
        <w:autoSpaceDE w:val="0"/>
        <w:autoSpaceDN w:val="0"/>
        <w:ind w:firstLine="709"/>
        <w:jc w:val="both"/>
      </w:pPr>
      <w:r w:rsidRPr="00573980">
        <w:t>Для замещения старшей группы должностей категории «специалисты» устанавливаются следующие требования:</w:t>
      </w:r>
    </w:p>
    <w:p w:rsidR="00573980" w:rsidRPr="00573980" w:rsidRDefault="00573980" w:rsidP="00573980">
      <w:pPr>
        <w:widowControl w:val="0"/>
        <w:autoSpaceDE w:val="0"/>
        <w:autoSpaceDN w:val="0"/>
        <w:ind w:firstLine="709"/>
        <w:jc w:val="both"/>
      </w:pPr>
      <w:r w:rsidRPr="00573980">
        <w:t>1. Наличие высшего образования.</w:t>
      </w:r>
    </w:p>
    <w:p w:rsidR="00573980" w:rsidRPr="00573980" w:rsidRDefault="00573980" w:rsidP="00573980">
      <w:pPr>
        <w:autoSpaceDE w:val="0"/>
        <w:autoSpaceDN w:val="0"/>
        <w:adjustRightInd w:val="0"/>
        <w:ind w:right="-1" w:firstLine="709"/>
        <w:jc w:val="both"/>
        <w:rPr>
          <w:spacing w:val="-2"/>
        </w:rPr>
      </w:pPr>
      <w:r w:rsidRPr="00573980">
        <w:rPr>
          <w:spacing w:val="-2"/>
        </w:rPr>
        <w:t xml:space="preserve">2. Наличие базовых знаний: </w:t>
      </w:r>
    </w:p>
    <w:p w:rsidR="00573980" w:rsidRPr="00573980" w:rsidRDefault="00573980" w:rsidP="00573980">
      <w:pPr>
        <w:autoSpaceDE w:val="0"/>
        <w:autoSpaceDN w:val="0"/>
        <w:adjustRightInd w:val="0"/>
        <w:ind w:right="-1" w:firstLine="709"/>
        <w:jc w:val="both"/>
      </w:pPr>
      <w:r w:rsidRPr="00573980">
        <w:rPr>
          <w:spacing w:val="-2"/>
        </w:rPr>
        <w:t xml:space="preserve">- </w:t>
      </w:r>
      <w:r w:rsidRPr="00573980">
        <w:t>знание государственного языка Российской Федерации (русского языка);</w:t>
      </w:r>
    </w:p>
    <w:p w:rsidR="00573980" w:rsidRPr="00573980" w:rsidRDefault="00573980" w:rsidP="00573980">
      <w:pPr>
        <w:autoSpaceDE w:val="0"/>
        <w:autoSpaceDN w:val="0"/>
        <w:adjustRightInd w:val="0"/>
        <w:ind w:right="-1" w:firstLine="709"/>
        <w:jc w:val="both"/>
      </w:pPr>
      <w:r w:rsidRPr="00573980">
        <w:t xml:space="preserve">- знание основ: </w:t>
      </w:r>
      <w:hyperlink r:id="rId8" w:history="1">
        <w:r w:rsidRPr="00573980">
          <w:t>Конституции</w:t>
        </w:r>
      </w:hyperlink>
      <w:r w:rsidRPr="00573980">
        <w:t xml:space="preserve"> Российской Федерации; законодательства о</w:t>
      </w:r>
      <w:r w:rsidR="009751A7">
        <w:rPr>
          <w:lang w:val="en-US"/>
        </w:rPr>
        <w:t> </w:t>
      </w:r>
      <w:r w:rsidRPr="00573980">
        <w:t xml:space="preserve">гражданской службе; законодательства о противодействии коррупции. </w:t>
      </w:r>
    </w:p>
    <w:p w:rsidR="00573980" w:rsidRPr="00573980" w:rsidRDefault="00573980" w:rsidP="00573980">
      <w:pPr>
        <w:shd w:val="clear" w:color="auto" w:fill="FFFFFF"/>
        <w:autoSpaceDE w:val="0"/>
        <w:autoSpaceDN w:val="0"/>
        <w:adjustRightInd w:val="0"/>
        <w:ind w:right="-1" w:firstLine="709"/>
        <w:jc w:val="both"/>
      </w:pPr>
      <w:r w:rsidRPr="00573980">
        <w:t>- знания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компьютера.</w:t>
      </w:r>
    </w:p>
    <w:p w:rsidR="00573980" w:rsidRPr="00573980" w:rsidRDefault="00573980" w:rsidP="00573980">
      <w:pPr>
        <w:pStyle w:val="aa"/>
        <w:ind w:left="0" w:right="-1" w:firstLine="709"/>
        <w:jc w:val="both"/>
        <w:rPr>
          <w:color w:val="000000"/>
        </w:rPr>
      </w:pPr>
      <w:r w:rsidRPr="00573980">
        <w:t>- знание</w:t>
      </w:r>
      <w:r w:rsidRPr="00573980">
        <w:rPr>
          <w:color w:val="000000"/>
        </w:rPr>
        <w:t xml:space="preserve"> Служебного распорядка </w:t>
      </w:r>
      <w:r w:rsidRPr="00573980">
        <w:t>УФНС России по Алтайскому краю,</w:t>
      </w:r>
      <w:r w:rsidRPr="00573980">
        <w:rPr>
          <w:color w:val="000000"/>
        </w:rPr>
        <w:t xml:space="preserve"> порядка работы со служебной информацией, инструкции по делопроизводству, </w:t>
      </w:r>
      <w:r w:rsidRPr="00573980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Pr="00573980">
        <w:rPr>
          <w:color w:val="000000"/>
        </w:rPr>
        <w:t>должностного регламента.</w:t>
      </w:r>
    </w:p>
    <w:p w:rsidR="00573980" w:rsidRPr="00573980" w:rsidRDefault="00573980" w:rsidP="00573980">
      <w:pPr>
        <w:autoSpaceDE w:val="0"/>
        <w:autoSpaceDN w:val="0"/>
        <w:adjustRightInd w:val="0"/>
        <w:ind w:firstLine="709"/>
        <w:jc w:val="both"/>
      </w:pPr>
      <w:r w:rsidRPr="00573980">
        <w:t xml:space="preserve">3. Наличие профессиональных знаний: </w:t>
      </w:r>
    </w:p>
    <w:p w:rsidR="00016E2D" w:rsidRPr="00016E2D" w:rsidRDefault="00016E2D" w:rsidP="00016E2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16E2D">
        <w:t xml:space="preserve">в сфере законодательства Российской Федерации: Налоговый кодекс Российской Федерации, Бюджетный кодекс Российской Федерации, Федеральный закон Российской Федерации от 27.07.2006 № 152-ФЗ «О персональных данных», </w:t>
      </w:r>
      <w:hyperlink r:id="rId9" w:history="1">
        <w:r w:rsidRPr="00016E2D">
          <w:t>Постановление</w:t>
        </w:r>
      </w:hyperlink>
      <w:r w:rsidRPr="00016E2D">
        <w:t xml:space="preserve"> Правительства Российской Федерации от 30.09.2004 №506 «Об утверждении Положения о</w:t>
      </w:r>
      <w:r w:rsidR="009751A7">
        <w:rPr>
          <w:lang w:val="en-US"/>
        </w:rPr>
        <w:t> </w:t>
      </w:r>
      <w:r w:rsidRPr="00016E2D">
        <w:t xml:space="preserve">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573980" w:rsidRPr="00573980" w:rsidRDefault="00573980" w:rsidP="00573980">
      <w:pPr>
        <w:autoSpaceDE w:val="0"/>
        <w:autoSpaceDN w:val="0"/>
        <w:adjustRightInd w:val="0"/>
        <w:ind w:firstLine="709"/>
        <w:jc w:val="both"/>
      </w:pPr>
      <w:r w:rsidRPr="00573980">
        <w:t>4. Иные профессиональные знания: порядок администрирования и контроля за</w:t>
      </w:r>
      <w:r w:rsidR="009751A7">
        <w:rPr>
          <w:lang w:val="en-US"/>
        </w:rPr>
        <w:t> </w:t>
      </w:r>
      <w:r w:rsidRPr="00573980">
        <w:t>правильностью исчисления, полнотой и своевременностью уплаты налогов и</w:t>
      </w:r>
      <w:r w:rsidR="009751A7">
        <w:rPr>
          <w:lang w:val="en-US"/>
        </w:rPr>
        <w:t> </w:t>
      </w:r>
      <w:r w:rsidRPr="00573980">
        <w:t>сборов; порядок проведения мероприятий налогового контроля (выездных и</w:t>
      </w:r>
      <w:r w:rsidR="009751A7">
        <w:rPr>
          <w:lang w:val="en-US"/>
        </w:rPr>
        <w:t> </w:t>
      </w:r>
      <w:r w:rsidRPr="00573980">
        <w:t xml:space="preserve">камеральных налоговых проверок); 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 понятие и порядок досудебного урегулирования налоговых </w:t>
      </w:r>
      <w:proofErr w:type="gramStart"/>
      <w:r w:rsidRPr="00573980">
        <w:t>споров</w:t>
      </w:r>
      <w:proofErr w:type="gramEnd"/>
      <w:r w:rsidRPr="00573980">
        <w:t xml:space="preserve"> и правовое обеспечение деятельности налоговых органов; основы экономики, финансов и кредита, бухгалтерского и налогового учета, основы налогообложения; порядок организации работы по проведению внутриведомственного контроля (внутреннего аудита) в системе налоговых органов; порядок отбора территориальных налоговых органов для проведения аудиторских проверок.</w:t>
      </w:r>
    </w:p>
    <w:p w:rsidR="00573980" w:rsidRPr="00573980" w:rsidRDefault="00573980" w:rsidP="00573980">
      <w:pPr>
        <w:widowControl w:val="0"/>
        <w:ind w:firstLine="709"/>
        <w:jc w:val="both"/>
      </w:pPr>
      <w:r w:rsidRPr="00573980">
        <w:rPr>
          <w:spacing w:val="-2"/>
        </w:rPr>
        <w:t xml:space="preserve">5. Наличие функциональных знаний: </w:t>
      </w:r>
      <w:r w:rsidRPr="00573980">
        <w:t>знание принципов, методов, технологий и</w:t>
      </w:r>
      <w:r w:rsidR="009751A7">
        <w:rPr>
          <w:lang w:val="en-US"/>
        </w:rPr>
        <w:t> </w:t>
      </w:r>
      <w:r w:rsidRPr="00573980">
        <w:t>механизмов осуществления контроля (надзора); знание процедуры организации проверки: порядок, этапы, инструменты проведения.</w:t>
      </w:r>
    </w:p>
    <w:p w:rsidR="00573980" w:rsidRPr="00573980" w:rsidRDefault="00573980" w:rsidP="00573980">
      <w:pPr>
        <w:autoSpaceDE w:val="0"/>
        <w:autoSpaceDN w:val="0"/>
        <w:adjustRightInd w:val="0"/>
        <w:ind w:firstLine="709"/>
        <w:jc w:val="both"/>
      </w:pPr>
      <w:r w:rsidRPr="00573980">
        <w:t xml:space="preserve">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Pr="00573980">
        <w:lastRenderedPageBreak/>
        <w:t>коммуникативные умения; умение управлять изменениями, умения в области информационно-коммуникационных технологий, умение оперативно принимать и</w:t>
      </w:r>
      <w:r w:rsidR="009751A7">
        <w:rPr>
          <w:lang w:val="en-US"/>
        </w:rPr>
        <w:t> </w:t>
      </w:r>
      <w:r w:rsidRPr="00573980">
        <w:t>реализовывать управленческие решения.</w:t>
      </w:r>
    </w:p>
    <w:p w:rsidR="00573980" w:rsidRPr="00573980" w:rsidRDefault="00573980" w:rsidP="00573980">
      <w:pPr>
        <w:autoSpaceDE w:val="0"/>
        <w:autoSpaceDN w:val="0"/>
        <w:adjustRightInd w:val="0"/>
        <w:ind w:firstLine="709"/>
        <w:jc w:val="both"/>
      </w:pPr>
      <w:r w:rsidRPr="00573980">
        <w:t xml:space="preserve">7. Наличие профессиональных умений: использовать государственные информационные ресурсы при осуществлении должностных обязанностей; подготавливать аналитические, информационные и другие материалы; осуществлять контроль за деятельностью подведомственных налоговых органов по  вопросам деятельности отдела; проводить </w:t>
      </w:r>
      <w:proofErr w:type="gramStart"/>
      <w:r w:rsidRPr="00573980">
        <w:t>риск-факторный</w:t>
      </w:r>
      <w:proofErr w:type="gramEnd"/>
      <w:r w:rsidRPr="00573980">
        <w:t xml:space="preserve"> анализ с целью выявления основных зон риска; планировать и организовывать аудиторские проверки. </w:t>
      </w:r>
    </w:p>
    <w:p w:rsidR="00573980" w:rsidRPr="00573980" w:rsidRDefault="00573980" w:rsidP="00573980">
      <w:pPr>
        <w:autoSpaceDE w:val="0"/>
        <w:autoSpaceDN w:val="0"/>
        <w:adjustRightInd w:val="0"/>
        <w:ind w:firstLine="709"/>
        <w:jc w:val="both"/>
      </w:pPr>
      <w:r w:rsidRPr="00573980">
        <w:t xml:space="preserve">8. </w:t>
      </w:r>
      <w:proofErr w:type="gramStart"/>
      <w:r w:rsidRPr="00573980">
        <w:t xml:space="preserve">Наличие функциональных умений: анализировать и интерпретировать налоговую и иную информацию, содержащуюся в статистической и бюджетной отчетности, а также информацию, поступающую по курируемым вопросам; 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 w:rsidRPr="00573980">
        <w:rPr>
          <w:rFonts w:eastAsia="Arial"/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 w:rsidRPr="00573980">
        <w:rPr>
          <w:rFonts w:eastAsia="Arial"/>
          <w:lang w:eastAsia="ar-SA"/>
        </w:rPr>
        <w:t xml:space="preserve"> </w:t>
      </w:r>
      <w:r w:rsidRPr="00573980"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573980" w:rsidRPr="00573980" w:rsidRDefault="00573980" w:rsidP="00573980">
      <w:pPr>
        <w:widowControl w:val="0"/>
        <w:autoSpaceDE w:val="0"/>
        <w:autoSpaceDN w:val="0"/>
        <w:ind w:firstLine="709"/>
        <w:jc w:val="both"/>
      </w:pPr>
    </w:p>
    <w:p w:rsidR="00573980" w:rsidRPr="00573980" w:rsidRDefault="00573980" w:rsidP="00573980">
      <w:pPr>
        <w:widowControl w:val="0"/>
        <w:autoSpaceDE w:val="0"/>
        <w:autoSpaceDN w:val="0"/>
        <w:ind w:firstLine="709"/>
        <w:jc w:val="both"/>
      </w:pPr>
      <w:r w:rsidRPr="00573980">
        <w:t>Для замещения старшей группы должностей категории «обеспечивающие специалисты» устанавливаются следующие требования:</w:t>
      </w:r>
    </w:p>
    <w:p w:rsidR="00573980" w:rsidRPr="00573980" w:rsidRDefault="00573980" w:rsidP="0057398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980">
        <w:rPr>
          <w:rFonts w:ascii="Times New Roman" w:hAnsi="Times New Roman" w:cs="Times New Roman"/>
          <w:color w:val="000000"/>
          <w:sz w:val="24"/>
          <w:szCs w:val="24"/>
        </w:rPr>
        <w:t>1. Наличие профессионального образования.</w:t>
      </w:r>
    </w:p>
    <w:p w:rsidR="00573980" w:rsidRPr="00573980" w:rsidRDefault="00573980" w:rsidP="0057398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980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Pr="00573980">
        <w:rPr>
          <w:rFonts w:ascii="Times New Roman" w:hAnsi="Times New Roman" w:cs="Times New Roman"/>
          <w:color w:val="000000"/>
          <w:sz w:val="24"/>
          <w:szCs w:val="24"/>
        </w:rPr>
        <w:t xml:space="preserve">Наличие профессиональных знаний, включая знание </w:t>
      </w:r>
      <w:hyperlink r:id="rId10" w:history="1">
        <w:r w:rsidRPr="00573980">
          <w:rPr>
            <w:rFonts w:ascii="Times New Roman" w:hAnsi="Times New Roman" w:cs="Times New Roman"/>
            <w:color w:val="000000"/>
            <w:sz w:val="24"/>
            <w:szCs w:val="24"/>
          </w:rPr>
          <w:t>Конституции</w:t>
        </w:r>
      </w:hyperlink>
      <w:r w:rsidRPr="00573980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r w:rsidR="009751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73980">
        <w:rPr>
          <w:rFonts w:ascii="Times New Roman" w:hAnsi="Times New Roman" w:cs="Times New Roman"/>
          <w:color w:val="000000"/>
          <w:sz w:val="24"/>
          <w:szCs w:val="24"/>
        </w:rPr>
        <w:t>применением автоматизированных средств управления, служебного</w:t>
      </w:r>
      <w:proofErr w:type="gramEnd"/>
      <w:r w:rsidRPr="00573980">
        <w:rPr>
          <w:rFonts w:ascii="Times New Roman" w:hAnsi="Times New Roman" w:cs="Times New Roman"/>
          <w:color w:val="000000"/>
          <w:sz w:val="24"/>
          <w:szCs w:val="24"/>
        </w:rPr>
        <w:t xml:space="preserve">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73980">
        <w:rPr>
          <w:rFonts w:ascii="Times New Roman" w:hAnsi="Times New Roman" w:cs="Times New Roman"/>
          <w:color w:val="000000"/>
          <w:sz w:val="24"/>
          <w:szCs w:val="24"/>
        </w:rPr>
        <w:t>применения</w:t>
      </w:r>
      <w:proofErr w:type="gramEnd"/>
      <w:r w:rsidRPr="00573980">
        <w:rPr>
          <w:rFonts w:ascii="Times New Roman" w:hAnsi="Times New Roman" w:cs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73980" w:rsidRPr="00573980" w:rsidRDefault="00573980" w:rsidP="005739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80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Pr="00573980">
        <w:rPr>
          <w:rFonts w:ascii="Times New Roman" w:hAnsi="Times New Roman" w:cs="Times New Roman"/>
          <w:color w:val="000000"/>
          <w:sz w:val="24"/>
          <w:szCs w:val="24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</w:t>
      </w:r>
      <w:r w:rsidR="009751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73980">
        <w:rPr>
          <w:rFonts w:ascii="Times New Roman" w:hAnsi="Times New Roman" w:cs="Times New Roman"/>
          <w:color w:val="000000"/>
          <w:sz w:val="24"/>
          <w:szCs w:val="24"/>
        </w:rPr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r w:rsidR="009751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73980">
        <w:rPr>
          <w:rFonts w:ascii="Times New Roman" w:hAnsi="Times New Roman" w:cs="Times New Roman"/>
          <w:color w:val="000000"/>
          <w:sz w:val="24"/>
          <w:szCs w:val="24"/>
        </w:rPr>
        <w:t>текстовом редакторе, с электронными таблицами, с базами данных;</w:t>
      </w:r>
      <w:proofErr w:type="gramEnd"/>
      <w:r w:rsidRPr="00573980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</w:t>
      </w:r>
      <w:r w:rsidR="009751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73980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электронных документах, подготовки деловой корреспонденции, </w:t>
      </w:r>
      <w:r w:rsidRPr="00573980">
        <w:rPr>
          <w:rFonts w:ascii="Times New Roman" w:hAnsi="Times New Roman" w:cs="Times New Roman"/>
          <w:sz w:val="24"/>
          <w:szCs w:val="24"/>
        </w:rPr>
        <w:t>объектов в</w:t>
      </w:r>
      <w:r w:rsidR="0040290E">
        <w:rPr>
          <w:rFonts w:ascii="Times New Roman" w:hAnsi="Times New Roman" w:cs="Times New Roman"/>
          <w:sz w:val="24"/>
          <w:szCs w:val="24"/>
        </w:rPr>
        <w:t> </w:t>
      </w:r>
      <w:r w:rsidRPr="00573980">
        <w:rPr>
          <w:rFonts w:ascii="Times New Roman" w:hAnsi="Times New Roman" w:cs="Times New Roman"/>
          <w:sz w:val="24"/>
          <w:szCs w:val="24"/>
        </w:rPr>
        <w:t>электронных документах, подготовки деловой корреспонденции.</w:t>
      </w:r>
    </w:p>
    <w:p w:rsidR="00762AE1" w:rsidRDefault="00762AE1" w:rsidP="001A4CCB">
      <w:pPr>
        <w:widowControl w:val="0"/>
        <w:ind w:firstLine="709"/>
        <w:jc w:val="both"/>
      </w:pPr>
    </w:p>
    <w:p w:rsidR="001A4CCB" w:rsidRDefault="001A4CCB" w:rsidP="001A4CCB">
      <w:pPr>
        <w:widowControl w:val="0"/>
        <w:ind w:firstLine="709"/>
        <w:jc w:val="both"/>
      </w:pPr>
      <w:r w:rsidRPr="001A4CCB">
        <w:t xml:space="preserve">Основные права и обязанности </w:t>
      </w:r>
      <w:r w:rsidR="00762AE1">
        <w:t>государственного гражданского служащего</w:t>
      </w:r>
      <w:r w:rsidRPr="001A4CCB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A4CCB" w:rsidRPr="001A4CCB" w:rsidRDefault="001A4CCB" w:rsidP="001A4CCB">
      <w:pPr>
        <w:widowControl w:val="0"/>
        <w:ind w:firstLine="709"/>
        <w:jc w:val="both"/>
      </w:pPr>
      <w:r w:rsidRPr="001A4CCB">
        <w:t xml:space="preserve">Государственный гражданский служащий за неисполнение или ненадлежащее </w:t>
      </w:r>
      <w:r w:rsidRPr="001A4CCB">
        <w:lastRenderedPageBreak/>
        <w:t>исполнение должностных обязанностей может быть привлечен к ответственности в</w:t>
      </w:r>
      <w:r w:rsidR="009751A7">
        <w:rPr>
          <w:lang w:val="en-US"/>
        </w:rPr>
        <w:t> </w:t>
      </w:r>
      <w:r w:rsidRPr="001A4CCB">
        <w:t>соответствии с законодательством Российской Федерации:</w:t>
      </w:r>
    </w:p>
    <w:p w:rsidR="001A4CCB" w:rsidRPr="001A4CCB" w:rsidRDefault="001A4CCB" w:rsidP="001A4CCB">
      <w:pPr>
        <w:ind w:firstLine="709"/>
        <w:jc w:val="both"/>
        <w:rPr>
          <w:rFonts w:eastAsia="Calibri"/>
        </w:rPr>
      </w:pPr>
      <w:r w:rsidRPr="001A4CCB">
        <w:t>- з</w:t>
      </w:r>
      <w:r w:rsidRPr="001A4CCB">
        <w:rPr>
          <w:rFonts w:eastAsia="Calibri"/>
        </w:rPr>
        <w:t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Управления</w:t>
      </w:r>
      <w:r w:rsidRPr="001A4CCB">
        <w:t>;</w:t>
      </w:r>
    </w:p>
    <w:p w:rsidR="001A4CCB" w:rsidRPr="001A4CCB" w:rsidRDefault="001A4CCB" w:rsidP="001A4CCB">
      <w:pPr>
        <w:ind w:firstLine="709"/>
        <w:jc w:val="both"/>
        <w:rPr>
          <w:rFonts w:eastAsia="Calibri"/>
        </w:rPr>
      </w:pPr>
      <w:r w:rsidRPr="001A4CCB">
        <w:t>-  з</w:t>
      </w:r>
      <w:r w:rsidRPr="001A4CCB">
        <w:rPr>
          <w:rFonts w:eastAsia="Calibri"/>
        </w:rPr>
        <w:t>а действия или бездействи</w:t>
      </w:r>
      <w:r w:rsidR="00762AE1">
        <w:rPr>
          <w:rFonts w:eastAsia="Calibri"/>
        </w:rPr>
        <w:t>е</w:t>
      </w:r>
      <w:r w:rsidRPr="001A4CCB">
        <w:rPr>
          <w:rFonts w:eastAsia="Calibri"/>
        </w:rPr>
        <w:t>, ведущие к нарушению прав и законных интересов граждан</w:t>
      </w:r>
      <w:r w:rsidRPr="001A4CCB">
        <w:t>;</w:t>
      </w:r>
    </w:p>
    <w:p w:rsidR="001A4CCB" w:rsidRPr="001A4CCB" w:rsidRDefault="001A4CCB" w:rsidP="001A4CCB">
      <w:pPr>
        <w:ind w:firstLine="709"/>
        <w:jc w:val="both"/>
        <w:rPr>
          <w:rFonts w:eastAsia="Calibri"/>
        </w:rPr>
      </w:pPr>
      <w:r w:rsidRPr="001A4CCB">
        <w:t>-  з</w:t>
      </w:r>
      <w:r w:rsidRPr="001A4CCB">
        <w:rPr>
          <w:rFonts w:eastAsia="Calibri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1A4CCB">
        <w:t>;</w:t>
      </w:r>
    </w:p>
    <w:p w:rsidR="001A4CCB" w:rsidRPr="001A4CCB" w:rsidRDefault="001A4CCB" w:rsidP="001A4CCB">
      <w:pPr>
        <w:ind w:firstLine="709"/>
        <w:jc w:val="both"/>
        <w:rPr>
          <w:rFonts w:eastAsia="Calibri"/>
        </w:rPr>
      </w:pPr>
      <w:r w:rsidRPr="001A4CCB">
        <w:t>- з</w:t>
      </w:r>
      <w:r w:rsidRPr="001A4CCB">
        <w:rPr>
          <w:rFonts w:eastAsia="Calibri"/>
        </w:rPr>
        <w:t>а ненадлежащее использование государственного имущества, закрепленного за</w:t>
      </w:r>
      <w:r w:rsidR="009751A7">
        <w:rPr>
          <w:rFonts w:eastAsia="Calibri"/>
          <w:lang w:val="en-US"/>
        </w:rPr>
        <w:t> </w:t>
      </w:r>
      <w:r w:rsidRPr="001A4CCB">
        <w:rPr>
          <w:rFonts w:eastAsia="Calibri"/>
        </w:rPr>
        <w:t>рабочим местом</w:t>
      </w:r>
      <w:r w:rsidRPr="001A4CCB">
        <w:t>;</w:t>
      </w:r>
    </w:p>
    <w:p w:rsidR="001A4CCB" w:rsidRPr="001A4CCB" w:rsidRDefault="001A4CCB" w:rsidP="001A4CCB">
      <w:pPr>
        <w:ind w:firstLine="709"/>
        <w:jc w:val="both"/>
        <w:rPr>
          <w:rFonts w:eastAsia="Calibri"/>
        </w:rPr>
      </w:pPr>
      <w:r w:rsidRPr="001A4CCB">
        <w:t>- з</w:t>
      </w:r>
      <w:r w:rsidRPr="001A4CCB">
        <w:rPr>
          <w:rFonts w:eastAsia="Calibri"/>
        </w:rPr>
        <w:t>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1A4CCB">
        <w:t>;</w:t>
      </w:r>
    </w:p>
    <w:p w:rsidR="001A4CCB" w:rsidRPr="001A4CCB" w:rsidRDefault="001A4CCB" w:rsidP="001A4CCB">
      <w:pPr>
        <w:ind w:firstLine="709"/>
        <w:jc w:val="both"/>
        <w:rPr>
          <w:rFonts w:eastAsia="Calibri"/>
        </w:rPr>
      </w:pPr>
      <w:r w:rsidRPr="001A4CCB">
        <w:t>-  з</w:t>
      </w:r>
      <w:r w:rsidRPr="001A4CCB">
        <w:rPr>
          <w:rFonts w:eastAsia="Calibri"/>
        </w:rPr>
        <w:t>а несоблюдение служебной и исполнительской дисциплины</w:t>
      </w:r>
      <w:r w:rsidRPr="001A4CCB">
        <w:t>;</w:t>
      </w:r>
    </w:p>
    <w:p w:rsidR="001A4CCB" w:rsidRDefault="001A4CCB" w:rsidP="001A4CCB">
      <w:pPr>
        <w:ind w:firstLine="709"/>
        <w:jc w:val="both"/>
        <w:rPr>
          <w:rFonts w:eastAsia="Calibri"/>
        </w:rPr>
      </w:pPr>
      <w:r w:rsidRPr="001A4CCB">
        <w:t>-  з</w:t>
      </w:r>
      <w:r w:rsidRPr="001A4CCB">
        <w:rPr>
          <w:rFonts w:eastAsia="Calibri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5B0B56" w:rsidRPr="00762AE1" w:rsidRDefault="005B0B56" w:rsidP="005B0B56">
      <w:pPr>
        <w:widowControl w:val="0"/>
        <w:ind w:firstLine="709"/>
        <w:jc w:val="both"/>
        <w:rPr>
          <w:b/>
        </w:rPr>
      </w:pPr>
      <w:r w:rsidRPr="00762AE1">
        <w:rPr>
          <w:b/>
        </w:rPr>
        <w:t xml:space="preserve">Эффективность и результативность профессиональной служебной деятельности  </w:t>
      </w:r>
      <w:r w:rsidR="00114423">
        <w:rPr>
          <w:b/>
        </w:rPr>
        <w:t xml:space="preserve">гражданского служащего </w:t>
      </w:r>
      <w:r w:rsidRPr="00762AE1">
        <w:rPr>
          <w:b/>
        </w:rPr>
        <w:t>оценивается по следующим показателям:</w:t>
      </w:r>
    </w:p>
    <w:p w:rsidR="005B0B56" w:rsidRPr="005B0B56" w:rsidRDefault="005B0B56" w:rsidP="005B0B56">
      <w:pPr>
        <w:widowControl w:val="0"/>
        <w:ind w:firstLine="709"/>
        <w:jc w:val="both"/>
      </w:pPr>
      <w:r w:rsidRPr="005B0B5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0B56" w:rsidRPr="005B0B56" w:rsidRDefault="005B0B56" w:rsidP="005B0B56">
      <w:pPr>
        <w:widowControl w:val="0"/>
        <w:ind w:firstLine="709"/>
        <w:jc w:val="both"/>
      </w:pPr>
      <w:r w:rsidRPr="005B0B56">
        <w:t>своевременности и оперативности выполнения поручений;</w:t>
      </w:r>
    </w:p>
    <w:p w:rsidR="005B0B56" w:rsidRPr="005B0B56" w:rsidRDefault="005B0B56" w:rsidP="005B0B56">
      <w:pPr>
        <w:widowControl w:val="0"/>
        <w:ind w:firstLine="709"/>
        <w:jc w:val="both"/>
      </w:pPr>
      <w:r w:rsidRPr="005B0B56">
        <w:t>качеству выполненной работы (подготовке документов в соответствии с</w:t>
      </w:r>
      <w:r w:rsidR="009751A7">
        <w:rPr>
          <w:lang w:val="en-US"/>
        </w:rPr>
        <w:t> </w:t>
      </w:r>
      <w:r w:rsidRPr="005B0B5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</w:t>
      </w:r>
      <w:r w:rsidR="009751A7">
        <w:rPr>
          <w:lang w:val="en-US"/>
        </w:rPr>
        <w:t> </w:t>
      </w:r>
      <w:r w:rsidRPr="005B0B56">
        <w:t>грамматических ошибок);</w:t>
      </w:r>
    </w:p>
    <w:p w:rsidR="005B0B56" w:rsidRPr="005B0B56" w:rsidRDefault="005B0B56" w:rsidP="005B0B56">
      <w:pPr>
        <w:widowControl w:val="0"/>
        <w:ind w:firstLine="709"/>
        <w:jc w:val="both"/>
      </w:pPr>
      <w:r w:rsidRPr="005B0B5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0B56" w:rsidRPr="005B0B56" w:rsidRDefault="005B0B56" w:rsidP="005B0B56">
      <w:pPr>
        <w:widowControl w:val="0"/>
        <w:ind w:firstLine="709"/>
        <w:jc w:val="both"/>
      </w:pPr>
      <w:r w:rsidRPr="005B0B5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0B56" w:rsidRPr="005B0B56" w:rsidRDefault="005B0B56" w:rsidP="005B0B56">
      <w:pPr>
        <w:widowControl w:val="0"/>
        <w:ind w:firstLine="709"/>
        <w:jc w:val="both"/>
      </w:pPr>
      <w:r w:rsidRPr="005B0B56">
        <w:t>творческому подходу к решению поставленных задач, активности и инициативе в</w:t>
      </w:r>
      <w:r w:rsidR="009751A7">
        <w:rPr>
          <w:lang w:val="en-US"/>
        </w:rPr>
        <w:t> </w:t>
      </w:r>
      <w:r w:rsidRPr="005B0B56"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0B56" w:rsidRPr="005B0B56" w:rsidRDefault="005B0B56" w:rsidP="005B0B56">
      <w:pPr>
        <w:widowControl w:val="0"/>
        <w:ind w:firstLine="709"/>
        <w:jc w:val="both"/>
      </w:pPr>
      <w:r w:rsidRPr="005B0B56">
        <w:t>осознанию ответственности за последствия своих действий, принимаемых решений.</w:t>
      </w:r>
    </w:p>
    <w:p w:rsidR="0009134B" w:rsidRPr="00B654A6" w:rsidRDefault="0009134B" w:rsidP="0009134B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Должностные обязанности</w:t>
      </w:r>
      <w:r w:rsidR="005B0B56">
        <w:rPr>
          <w:b/>
        </w:rPr>
        <w:t xml:space="preserve"> </w:t>
      </w:r>
      <w:r>
        <w:rPr>
          <w:b/>
        </w:rPr>
        <w:t xml:space="preserve">гражданского служащего определяются </w:t>
      </w:r>
      <w:r w:rsidRPr="00B654A6">
        <w:rPr>
          <w:b/>
        </w:rPr>
        <w:t>должностн</w:t>
      </w:r>
      <w:r>
        <w:rPr>
          <w:b/>
        </w:rPr>
        <w:t xml:space="preserve">ым </w:t>
      </w:r>
      <w:r w:rsidRPr="00B654A6">
        <w:rPr>
          <w:b/>
        </w:rPr>
        <w:t>регламент</w:t>
      </w:r>
      <w:r>
        <w:rPr>
          <w:b/>
        </w:rPr>
        <w:t>ом</w:t>
      </w:r>
      <w:r w:rsidRPr="00B654A6">
        <w:rPr>
          <w:b/>
        </w:rPr>
        <w:t xml:space="preserve"> (</w:t>
      </w:r>
      <w:r>
        <w:rPr>
          <w:b/>
        </w:rPr>
        <w:t xml:space="preserve">при назначении из </w:t>
      </w:r>
      <w:r w:rsidR="00E16CCA">
        <w:rPr>
          <w:b/>
        </w:rPr>
        <w:t xml:space="preserve">кадрового </w:t>
      </w:r>
      <w:r>
        <w:rPr>
          <w:b/>
        </w:rPr>
        <w:t>резерва</w:t>
      </w:r>
      <w:r w:rsidRPr="00B654A6">
        <w:rPr>
          <w:b/>
        </w:rPr>
        <w:t>).</w:t>
      </w:r>
    </w:p>
    <w:p w:rsidR="001A4CCB" w:rsidRDefault="001A4CCB" w:rsidP="0009134B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34B" w:rsidRPr="00505FB4" w:rsidRDefault="0009134B" w:rsidP="0009134B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Cs/>
          <w:spacing w:val="-7"/>
          <w:sz w:val="24"/>
          <w:szCs w:val="24"/>
        </w:rPr>
      </w:pPr>
      <w:r w:rsidRPr="0009134B">
        <w:rPr>
          <w:rFonts w:ascii="Times New Roman" w:hAnsi="Times New Roman" w:cs="Times New Roman"/>
          <w:b/>
          <w:sz w:val="24"/>
          <w:szCs w:val="24"/>
        </w:rPr>
        <w:t>4.Условия</w:t>
      </w:r>
      <w:r w:rsidRPr="00505FB4">
        <w:rPr>
          <w:rFonts w:ascii="Times New Roman" w:hAnsi="Times New Roman" w:cs="Times New Roman"/>
          <w:b/>
          <w:sz w:val="24"/>
          <w:szCs w:val="24"/>
        </w:rPr>
        <w:t xml:space="preserve"> прохождения государственной гражданской службы</w:t>
      </w:r>
      <w:r w:rsidRPr="00505FB4">
        <w:rPr>
          <w:rFonts w:ascii="Times New Roman" w:hAnsi="Times New Roman" w:cs="Times New Roman"/>
          <w:sz w:val="24"/>
          <w:szCs w:val="24"/>
        </w:rPr>
        <w:t xml:space="preserve">: </w:t>
      </w:r>
      <w:r w:rsidRPr="00505FB4">
        <w:rPr>
          <w:rFonts w:ascii="Times New Roman" w:hAnsi="Times New Roman" w:cs="Times New Roman"/>
          <w:bCs/>
          <w:sz w:val="24"/>
          <w:szCs w:val="24"/>
        </w:rPr>
        <w:t xml:space="preserve"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(при необходимости) и т.д.); </w:t>
      </w:r>
      <w:proofErr w:type="gramStart"/>
      <w:r w:rsidRPr="00505FB4">
        <w:rPr>
          <w:rFonts w:ascii="Times New Roman" w:hAnsi="Times New Roman" w:cs="Times New Roman"/>
          <w:bCs/>
          <w:sz w:val="24"/>
          <w:szCs w:val="24"/>
        </w:rPr>
        <w:t xml:space="preserve">предоставляются основные государственные гарантии, указанные в статье 52 </w:t>
      </w:r>
      <w:r w:rsidRPr="00505FB4">
        <w:rPr>
          <w:rFonts w:ascii="Times New Roman" w:hAnsi="Times New Roman" w:cs="Times New Roman"/>
          <w:sz w:val="24"/>
          <w:szCs w:val="24"/>
        </w:rPr>
        <w:t>Федерального закона от 27 июля 2004 г. № 79-ФЗ «О государственной гражданской службе Российской Федерации»</w:t>
      </w:r>
      <w:r w:rsidRPr="00505FB4">
        <w:rPr>
          <w:rFonts w:ascii="Times New Roman" w:hAnsi="Times New Roman" w:cs="Times New Roman"/>
          <w:bCs/>
          <w:sz w:val="24"/>
          <w:szCs w:val="24"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 w:rsidRPr="00505FB4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; предоставляются компенсации и льготы, </w:t>
      </w:r>
      <w:r w:rsidRPr="00505FB4">
        <w:rPr>
          <w:rFonts w:ascii="Times New Roman" w:hAnsi="Times New Roman" w:cs="Times New Roman"/>
          <w:bCs/>
          <w:spacing w:val="-7"/>
          <w:sz w:val="24"/>
          <w:szCs w:val="24"/>
        </w:rPr>
        <w:lastRenderedPageBreak/>
        <w:t xml:space="preserve">предусмотренные законодательством Российской Федерации за профессиональную служебную деятельность в тяжелых, вредных и (или) опасных условиях. </w:t>
      </w:r>
      <w:proofErr w:type="gramEnd"/>
    </w:p>
    <w:p w:rsidR="005A4F80" w:rsidRPr="002B4179" w:rsidRDefault="00D84BA9" w:rsidP="005A4F8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34B">
        <w:rPr>
          <w:rFonts w:ascii="Times New Roman" w:hAnsi="Times New Roman" w:cs="Times New Roman"/>
          <w:b/>
          <w:sz w:val="24"/>
          <w:szCs w:val="24"/>
        </w:rPr>
        <w:t>5</w:t>
      </w:r>
      <w:r w:rsidR="00CB0C0C" w:rsidRPr="0009134B">
        <w:rPr>
          <w:rFonts w:ascii="Times New Roman" w:hAnsi="Times New Roman" w:cs="Times New Roman"/>
          <w:b/>
          <w:sz w:val="24"/>
          <w:szCs w:val="24"/>
        </w:rPr>
        <w:t>.</w:t>
      </w:r>
      <w:r w:rsidR="00CB0C0C" w:rsidRPr="00CB0C0C">
        <w:rPr>
          <w:b/>
        </w:rPr>
        <w:t xml:space="preserve"> </w:t>
      </w:r>
      <w:r w:rsidR="005A4F80" w:rsidRPr="005A4F80">
        <w:rPr>
          <w:rFonts w:ascii="Times New Roman" w:hAnsi="Times New Roman" w:cs="Times New Roman"/>
          <w:b/>
          <w:sz w:val="24"/>
          <w:szCs w:val="24"/>
        </w:rPr>
        <w:t>Гражданский служащий, изъявивший желание участвовать в конкурсе</w:t>
      </w:r>
      <w:r w:rsidR="005A4F80" w:rsidRPr="002B4179">
        <w:rPr>
          <w:rFonts w:ascii="Times New Roman" w:hAnsi="Times New Roman" w:cs="Times New Roman"/>
          <w:sz w:val="24"/>
          <w:szCs w:val="24"/>
        </w:rPr>
        <w:t xml:space="preserve"> в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5A4F80" w:rsidRPr="002B4179">
        <w:rPr>
          <w:rFonts w:ascii="Times New Roman" w:hAnsi="Times New Roman" w:cs="Times New Roman"/>
          <w:sz w:val="24"/>
          <w:szCs w:val="24"/>
        </w:rPr>
        <w:t>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A4F80" w:rsidRDefault="005A4F80" w:rsidP="005A4F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179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конкурсе, проводимом в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B4179">
        <w:rPr>
          <w:rFonts w:ascii="Times New Roman" w:hAnsi="Times New Roman" w:cs="Times New Roman"/>
          <w:sz w:val="24"/>
          <w:szCs w:val="24"/>
        </w:rPr>
        <w:t>ином государственном органе, представляет в этот государственный орган заявление на</w:t>
      </w:r>
      <w:r w:rsidR="0040290E">
        <w:rPr>
          <w:rFonts w:ascii="Times New Roman" w:hAnsi="Times New Roman" w:cs="Times New Roman"/>
          <w:sz w:val="24"/>
          <w:szCs w:val="24"/>
        </w:rPr>
        <w:t> </w:t>
      </w:r>
      <w:r w:rsidRPr="002B4179">
        <w:rPr>
          <w:rFonts w:ascii="Times New Roman" w:hAnsi="Times New Roman" w:cs="Times New Roman"/>
          <w:sz w:val="24"/>
          <w:szCs w:val="24"/>
        </w:rPr>
        <w:t>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B4179">
        <w:rPr>
          <w:rFonts w:ascii="Times New Roman" w:hAnsi="Times New Roman" w:cs="Times New Roman"/>
          <w:sz w:val="24"/>
          <w:szCs w:val="24"/>
        </w:rPr>
        <w:t>фотографией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134B" w:rsidRPr="00013640" w:rsidRDefault="0009134B" w:rsidP="005A4F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CA3">
        <w:rPr>
          <w:rFonts w:ascii="Times New Roman" w:hAnsi="Times New Roman" w:cs="Times New Roman"/>
          <w:b/>
          <w:sz w:val="24"/>
          <w:szCs w:val="24"/>
        </w:rPr>
        <w:t>Гражданин Российской Федерации, изъявивший желание участвовать в</w:t>
      </w:r>
      <w:r w:rsidR="009751A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32CA3">
        <w:rPr>
          <w:rFonts w:ascii="Times New Roman" w:hAnsi="Times New Roman" w:cs="Times New Roman"/>
          <w:b/>
          <w:sz w:val="24"/>
          <w:szCs w:val="24"/>
        </w:rPr>
        <w:t xml:space="preserve">конкурсе, </w:t>
      </w:r>
      <w:r w:rsidRPr="00013640">
        <w:rPr>
          <w:rFonts w:ascii="Times New Roman" w:hAnsi="Times New Roman" w:cs="Times New Roman"/>
          <w:sz w:val="24"/>
          <w:szCs w:val="24"/>
        </w:rPr>
        <w:t>представляет в службу кадров следующие документы:</w:t>
      </w:r>
    </w:p>
    <w:p w:rsidR="00B85EEA" w:rsidRPr="007B0130" w:rsidRDefault="00B85EEA" w:rsidP="00B85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130"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B85EEA" w:rsidRPr="007B0130" w:rsidRDefault="00B85EEA" w:rsidP="00B85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130">
        <w:rPr>
          <w:rFonts w:ascii="Times New Roman" w:hAnsi="Times New Roman" w:cs="Times New Roman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B85EEA" w:rsidRPr="007B0130" w:rsidRDefault="00B85EEA" w:rsidP="00B85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130"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B85EEA" w:rsidRPr="007B0130" w:rsidRDefault="00B85EEA" w:rsidP="00B85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130">
        <w:rPr>
          <w:rFonts w:ascii="Times New Roman" w:hAnsi="Times New Roman" w:cs="Times New Roman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B85EEA" w:rsidRPr="007B0130" w:rsidRDefault="00B85EEA" w:rsidP="00B85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130">
        <w:rPr>
          <w:rFonts w:ascii="Times New Roman" w:hAnsi="Times New Roman" w:cs="Times New Roman"/>
          <w:sz w:val="24"/>
          <w:szCs w:val="24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B0130">
        <w:rPr>
          <w:rFonts w:ascii="Times New Roman" w:hAnsi="Times New Roman" w:cs="Times New Roman"/>
          <w:sz w:val="24"/>
          <w:szCs w:val="24"/>
        </w:rPr>
        <w:t>установленном законодательством Российской Федерации порядке, и (или) иные документы, подтверждающие служебную (трудовую) деятельность гражданина (за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B0130">
        <w:rPr>
          <w:rFonts w:ascii="Times New Roman" w:hAnsi="Times New Roman" w:cs="Times New Roman"/>
          <w:sz w:val="24"/>
          <w:szCs w:val="24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B85EEA" w:rsidRPr="007B0130" w:rsidRDefault="00B85EEA" w:rsidP="00B85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130">
        <w:rPr>
          <w:rFonts w:ascii="Times New Roman" w:hAnsi="Times New Roman" w:cs="Times New Roman"/>
          <w:sz w:val="24"/>
          <w:szCs w:val="24"/>
        </w:rPr>
        <w:t>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B85EEA" w:rsidRPr="007B0130" w:rsidRDefault="00B85EEA" w:rsidP="00B85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130">
        <w:rPr>
          <w:rFonts w:ascii="Times New Roman" w:hAnsi="Times New Roman" w:cs="Times New Roman"/>
          <w:sz w:val="24"/>
          <w:szCs w:val="24"/>
        </w:rP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B0130">
        <w:rPr>
          <w:rFonts w:ascii="Times New Roman" w:hAnsi="Times New Roman" w:cs="Times New Roman"/>
          <w:sz w:val="24"/>
          <w:szCs w:val="24"/>
        </w:rPr>
        <w:t>прохождению;</w:t>
      </w:r>
    </w:p>
    <w:p w:rsidR="00B85EEA" w:rsidRPr="007B0130" w:rsidRDefault="00B85EEA" w:rsidP="00B85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130">
        <w:rPr>
          <w:rFonts w:ascii="Times New Roman" w:hAnsi="Times New Roman" w:cs="Times New Roman"/>
          <w:sz w:val="24"/>
          <w:szCs w:val="24"/>
        </w:rPr>
        <w:t xml:space="preserve">е) иные документы, предусмотренные Федеральным </w:t>
      </w:r>
      <w:r>
        <w:rPr>
          <w:rFonts w:ascii="Times New Roman" w:hAnsi="Times New Roman" w:cs="Times New Roman"/>
          <w:sz w:val="24"/>
          <w:szCs w:val="24"/>
        </w:rPr>
        <w:t xml:space="preserve">законом </w:t>
      </w:r>
      <w:r w:rsidRPr="002B4179">
        <w:rPr>
          <w:rFonts w:ascii="Times New Roman" w:hAnsi="Times New Roman" w:cs="Times New Roman"/>
          <w:sz w:val="24"/>
          <w:szCs w:val="24"/>
        </w:rPr>
        <w:t xml:space="preserve">от 27 июля 2004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B4179">
        <w:rPr>
          <w:rFonts w:ascii="Times New Roman" w:hAnsi="Times New Roman" w:cs="Times New Roman"/>
          <w:sz w:val="24"/>
          <w:szCs w:val="24"/>
        </w:rPr>
        <w:t xml:space="preserve">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B013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B0130">
        <w:rPr>
          <w:rFonts w:ascii="Times New Roman" w:hAnsi="Times New Roman" w:cs="Times New Roman"/>
          <w:sz w:val="24"/>
          <w:szCs w:val="24"/>
        </w:rPr>
        <w:t>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86C09" w:rsidRPr="005A4F80" w:rsidRDefault="00D84BA9" w:rsidP="005A4F8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F80">
        <w:rPr>
          <w:rFonts w:ascii="Times New Roman" w:hAnsi="Times New Roman" w:cs="Times New Roman"/>
          <w:b/>
          <w:sz w:val="24"/>
          <w:szCs w:val="24"/>
        </w:rPr>
        <w:t>6</w:t>
      </w:r>
      <w:r w:rsidR="00CB0C0C" w:rsidRPr="005A4F8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CB0C0C" w:rsidRPr="005A4F80">
        <w:rPr>
          <w:rFonts w:ascii="Times New Roman" w:hAnsi="Times New Roman" w:cs="Times New Roman"/>
          <w:b/>
          <w:sz w:val="24"/>
          <w:szCs w:val="24"/>
        </w:rPr>
        <w:t xml:space="preserve">Документы </w:t>
      </w:r>
      <w:r w:rsidR="00163822" w:rsidRPr="005A4F80">
        <w:rPr>
          <w:rFonts w:ascii="Times New Roman" w:hAnsi="Times New Roman" w:cs="Times New Roman"/>
          <w:b/>
          <w:sz w:val="24"/>
          <w:szCs w:val="24"/>
        </w:rPr>
        <w:t>представляются</w:t>
      </w:r>
      <w:r w:rsidR="00CB0C0C" w:rsidRPr="005A4F80">
        <w:rPr>
          <w:rFonts w:ascii="Times New Roman" w:hAnsi="Times New Roman" w:cs="Times New Roman"/>
          <w:sz w:val="24"/>
          <w:szCs w:val="24"/>
        </w:rPr>
        <w:t xml:space="preserve"> </w:t>
      </w:r>
      <w:r w:rsidR="00163822" w:rsidRPr="005A4F80">
        <w:rPr>
          <w:rFonts w:ascii="Times New Roman" w:hAnsi="Times New Roman" w:cs="Times New Roman"/>
          <w:sz w:val="24"/>
          <w:szCs w:val="24"/>
        </w:rPr>
        <w:t xml:space="preserve">гражданским служащим (гражданином) </w:t>
      </w:r>
      <w:r w:rsidR="005A4F80" w:rsidRPr="005A4F80">
        <w:rPr>
          <w:rFonts w:ascii="Times New Roman" w:hAnsi="Times New Roman" w:cs="Times New Roman"/>
          <w:sz w:val="24"/>
          <w:szCs w:val="24"/>
        </w:rPr>
        <w:t>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5A4F80" w:rsidRPr="005A4F80">
        <w:rPr>
          <w:rFonts w:ascii="Times New Roman" w:hAnsi="Times New Roman" w:cs="Times New Roman"/>
          <w:sz w:val="24"/>
          <w:szCs w:val="24"/>
        </w:rPr>
        <w:t>использованием указанной информационной системы</w:t>
      </w:r>
      <w:r w:rsidR="00CB0C0C" w:rsidRPr="00586C09">
        <w:t xml:space="preserve"> </w:t>
      </w:r>
      <w:r w:rsidR="00CB0C0C" w:rsidRPr="005A4F80">
        <w:rPr>
          <w:rFonts w:ascii="Times New Roman" w:hAnsi="Times New Roman" w:cs="Times New Roman"/>
          <w:sz w:val="24"/>
          <w:szCs w:val="24"/>
        </w:rPr>
        <w:t xml:space="preserve">(начало приема документов </w:t>
      </w:r>
      <w:r w:rsidR="00A65B36" w:rsidRPr="005A4F80">
        <w:rPr>
          <w:rFonts w:ascii="Times New Roman" w:hAnsi="Times New Roman" w:cs="Times New Roman"/>
          <w:sz w:val="24"/>
          <w:szCs w:val="24"/>
        </w:rPr>
        <w:t>в</w:t>
      </w:r>
      <w:r w:rsidR="009751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17ABC">
        <w:rPr>
          <w:rFonts w:ascii="Times New Roman" w:hAnsi="Times New Roman" w:cs="Times New Roman"/>
          <w:sz w:val="24"/>
          <w:szCs w:val="24"/>
        </w:rPr>
        <w:t>08</w:t>
      </w:r>
      <w:r w:rsidR="00A65B36" w:rsidRPr="005A4F80">
        <w:rPr>
          <w:rFonts w:ascii="Times New Roman" w:hAnsi="Times New Roman" w:cs="Times New Roman"/>
          <w:sz w:val="24"/>
          <w:szCs w:val="24"/>
        </w:rPr>
        <w:t>.00</w:t>
      </w:r>
      <w:r w:rsidR="00F16421" w:rsidRPr="005A4F80">
        <w:rPr>
          <w:rFonts w:ascii="Times New Roman" w:hAnsi="Times New Roman" w:cs="Times New Roman"/>
          <w:sz w:val="24"/>
          <w:szCs w:val="24"/>
        </w:rPr>
        <w:t>,</w:t>
      </w:r>
      <w:r w:rsidR="00A65B36" w:rsidRPr="005A4F80">
        <w:rPr>
          <w:rFonts w:ascii="Times New Roman" w:hAnsi="Times New Roman" w:cs="Times New Roman"/>
          <w:sz w:val="24"/>
          <w:szCs w:val="24"/>
        </w:rPr>
        <w:t xml:space="preserve"> </w:t>
      </w:r>
      <w:r w:rsidR="00F50E14">
        <w:rPr>
          <w:rFonts w:ascii="Times New Roman" w:hAnsi="Times New Roman" w:cs="Times New Roman"/>
          <w:sz w:val="24"/>
          <w:szCs w:val="24"/>
        </w:rPr>
        <w:t>1</w:t>
      </w:r>
      <w:r w:rsidR="00CB7FE2" w:rsidRPr="00CB7FE2">
        <w:rPr>
          <w:rFonts w:ascii="Times New Roman" w:hAnsi="Times New Roman" w:cs="Times New Roman"/>
          <w:sz w:val="24"/>
          <w:szCs w:val="24"/>
        </w:rPr>
        <w:t xml:space="preserve">8 </w:t>
      </w:r>
      <w:r w:rsidR="00CB7FE2">
        <w:rPr>
          <w:rFonts w:ascii="Times New Roman" w:hAnsi="Times New Roman" w:cs="Times New Roman"/>
          <w:sz w:val="24"/>
          <w:szCs w:val="24"/>
        </w:rPr>
        <w:t>июня</w:t>
      </w:r>
      <w:r w:rsidR="009751A7">
        <w:rPr>
          <w:rFonts w:ascii="Times New Roman" w:hAnsi="Times New Roman" w:cs="Times New Roman"/>
          <w:sz w:val="24"/>
          <w:szCs w:val="24"/>
        </w:rPr>
        <w:t xml:space="preserve"> </w:t>
      </w:r>
      <w:r w:rsidR="00CB0C0C" w:rsidRPr="005A4F80">
        <w:rPr>
          <w:rFonts w:ascii="Times New Roman" w:hAnsi="Times New Roman" w:cs="Times New Roman"/>
          <w:sz w:val="24"/>
          <w:szCs w:val="24"/>
        </w:rPr>
        <w:t>20</w:t>
      </w:r>
      <w:r w:rsidR="00762AE1" w:rsidRPr="005A4F80">
        <w:rPr>
          <w:rFonts w:ascii="Times New Roman" w:hAnsi="Times New Roman" w:cs="Times New Roman"/>
          <w:sz w:val="24"/>
          <w:szCs w:val="24"/>
        </w:rPr>
        <w:t>2</w:t>
      </w:r>
      <w:r w:rsidR="00A17ABC">
        <w:rPr>
          <w:rFonts w:ascii="Times New Roman" w:hAnsi="Times New Roman" w:cs="Times New Roman"/>
          <w:sz w:val="24"/>
          <w:szCs w:val="24"/>
        </w:rPr>
        <w:t>4</w:t>
      </w:r>
      <w:r w:rsidR="00A65B36" w:rsidRPr="005A4F80">
        <w:rPr>
          <w:rFonts w:ascii="Times New Roman" w:hAnsi="Times New Roman" w:cs="Times New Roman"/>
          <w:sz w:val="24"/>
          <w:szCs w:val="24"/>
        </w:rPr>
        <w:t xml:space="preserve"> </w:t>
      </w:r>
      <w:r w:rsidR="00CB0C0C" w:rsidRPr="005A4F80">
        <w:rPr>
          <w:rFonts w:ascii="Times New Roman" w:hAnsi="Times New Roman" w:cs="Times New Roman"/>
          <w:sz w:val="24"/>
          <w:szCs w:val="24"/>
        </w:rPr>
        <w:t>г</w:t>
      </w:r>
      <w:r w:rsidR="00A65B36" w:rsidRPr="005A4F80">
        <w:rPr>
          <w:rFonts w:ascii="Times New Roman" w:hAnsi="Times New Roman" w:cs="Times New Roman"/>
          <w:sz w:val="24"/>
          <w:szCs w:val="24"/>
        </w:rPr>
        <w:t>ода</w:t>
      </w:r>
      <w:proofErr w:type="gramEnd"/>
      <w:r w:rsidR="00A17ABC">
        <w:rPr>
          <w:rFonts w:ascii="Times New Roman" w:hAnsi="Times New Roman" w:cs="Times New Roman"/>
          <w:sz w:val="24"/>
          <w:szCs w:val="24"/>
        </w:rPr>
        <w:t>, окончание - в 17</w:t>
      </w:r>
      <w:r w:rsidR="00CB0C0C" w:rsidRPr="005A4F80">
        <w:rPr>
          <w:rFonts w:ascii="Times New Roman" w:hAnsi="Times New Roman" w:cs="Times New Roman"/>
          <w:sz w:val="24"/>
          <w:szCs w:val="24"/>
        </w:rPr>
        <w:t>.00</w:t>
      </w:r>
      <w:r w:rsidR="00166E17" w:rsidRPr="005A4F80">
        <w:rPr>
          <w:rFonts w:ascii="Times New Roman" w:hAnsi="Times New Roman" w:cs="Times New Roman"/>
          <w:sz w:val="24"/>
          <w:szCs w:val="24"/>
        </w:rPr>
        <w:t>,</w:t>
      </w:r>
      <w:r w:rsidR="00CB0C0C" w:rsidRPr="005A4F80">
        <w:rPr>
          <w:rFonts w:ascii="Times New Roman" w:hAnsi="Times New Roman" w:cs="Times New Roman"/>
          <w:sz w:val="24"/>
          <w:szCs w:val="24"/>
        </w:rPr>
        <w:t xml:space="preserve"> </w:t>
      </w:r>
      <w:r w:rsidR="00CB7FE2">
        <w:rPr>
          <w:rFonts w:ascii="Times New Roman" w:hAnsi="Times New Roman" w:cs="Times New Roman"/>
          <w:sz w:val="24"/>
          <w:szCs w:val="24"/>
        </w:rPr>
        <w:t>08 июля</w:t>
      </w:r>
      <w:r w:rsidR="00715A8F" w:rsidRPr="005A4F80">
        <w:rPr>
          <w:rFonts w:ascii="Times New Roman" w:hAnsi="Times New Roman" w:cs="Times New Roman"/>
          <w:sz w:val="24"/>
          <w:szCs w:val="24"/>
        </w:rPr>
        <w:t xml:space="preserve"> </w:t>
      </w:r>
      <w:r w:rsidR="00091B9C" w:rsidRPr="005A4F80">
        <w:rPr>
          <w:rFonts w:ascii="Times New Roman" w:hAnsi="Times New Roman" w:cs="Times New Roman"/>
          <w:sz w:val="24"/>
          <w:szCs w:val="24"/>
        </w:rPr>
        <w:t>202</w:t>
      </w:r>
      <w:r w:rsidR="00A17ABC">
        <w:rPr>
          <w:rFonts w:ascii="Times New Roman" w:hAnsi="Times New Roman" w:cs="Times New Roman"/>
          <w:sz w:val="24"/>
          <w:szCs w:val="24"/>
        </w:rPr>
        <w:t>4</w:t>
      </w:r>
      <w:r w:rsidR="00CB0C0C" w:rsidRPr="005A4F80">
        <w:rPr>
          <w:rFonts w:ascii="Times New Roman" w:hAnsi="Times New Roman" w:cs="Times New Roman"/>
          <w:sz w:val="24"/>
          <w:szCs w:val="24"/>
        </w:rPr>
        <w:t xml:space="preserve"> г</w:t>
      </w:r>
      <w:r w:rsidR="00A65B36" w:rsidRPr="005A4F80">
        <w:rPr>
          <w:rFonts w:ascii="Times New Roman" w:hAnsi="Times New Roman" w:cs="Times New Roman"/>
          <w:sz w:val="24"/>
          <w:szCs w:val="24"/>
        </w:rPr>
        <w:t>ода</w:t>
      </w:r>
      <w:r w:rsidR="00CB0C0C" w:rsidRPr="005A4F80">
        <w:rPr>
          <w:rFonts w:ascii="Times New Roman" w:hAnsi="Times New Roman" w:cs="Times New Roman"/>
          <w:sz w:val="24"/>
          <w:szCs w:val="24"/>
        </w:rPr>
        <w:t>)</w:t>
      </w:r>
      <w:r w:rsidR="00163822" w:rsidRPr="005A4F80">
        <w:rPr>
          <w:rFonts w:ascii="Times New Roman" w:hAnsi="Times New Roman" w:cs="Times New Roman"/>
          <w:sz w:val="24"/>
          <w:szCs w:val="24"/>
        </w:rPr>
        <w:t xml:space="preserve">. </w:t>
      </w:r>
      <w:r w:rsidR="00586C09" w:rsidRPr="005A4F80">
        <w:rPr>
          <w:rFonts w:ascii="Times New Roman" w:hAnsi="Times New Roman" w:cs="Times New Roman"/>
          <w:sz w:val="24"/>
          <w:szCs w:val="24"/>
        </w:rPr>
        <w:t>Время приема документов</w:t>
      </w:r>
      <w:r w:rsidR="0037376C" w:rsidRPr="005A4F80">
        <w:rPr>
          <w:rFonts w:ascii="Times New Roman" w:hAnsi="Times New Roman" w:cs="Times New Roman"/>
          <w:sz w:val="24"/>
          <w:szCs w:val="24"/>
        </w:rPr>
        <w:t xml:space="preserve"> в рабочие дни</w:t>
      </w:r>
      <w:r w:rsidR="00586C09" w:rsidRPr="005A4F80">
        <w:rPr>
          <w:rFonts w:ascii="Times New Roman" w:hAnsi="Times New Roman" w:cs="Times New Roman"/>
          <w:sz w:val="24"/>
          <w:szCs w:val="24"/>
        </w:rPr>
        <w:t>: с 8.00 до 17.00 (понедельник-четверг), с 8.00 до 16.00 (пятница).</w:t>
      </w:r>
    </w:p>
    <w:p w:rsidR="001766B5" w:rsidRDefault="00D675D1" w:rsidP="0009134B">
      <w:pPr>
        <w:ind w:firstLine="567"/>
        <w:jc w:val="both"/>
      </w:pPr>
      <w:r w:rsidRPr="00CB0C0C">
        <w:t>Порядок представления документов в электронном виде устанавливается Правительством Российской Федерации</w:t>
      </w:r>
      <w:r>
        <w:t>.</w:t>
      </w:r>
      <w:r w:rsidRPr="00CB0C0C">
        <w:t xml:space="preserve"> </w:t>
      </w:r>
    </w:p>
    <w:p w:rsidR="001766B5" w:rsidRDefault="00CB0C0C" w:rsidP="0009134B">
      <w:pPr>
        <w:ind w:firstLine="567"/>
        <w:jc w:val="both"/>
      </w:pPr>
      <w:r w:rsidRPr="00CB0C0C">
        <w:t xml:space="preserve"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</w:t>
      </w:r>
      <w:r w:rsidRPr="00CB0C0C">
        <w:lastRenderedPageBreak/>
        <w:t>установленным законодательством Российской Федерации о государственной гражданской службе.</w:t>
      </w:r>
      <w:bookmarkStart w:id="0" w:name="P106"/>
      <w:bookmarkEnd w:id="0"/>
      <w:r w:rsidR="00163822">
        <w:t xml:space="preserve"> </w:t>
      </w:r>
    </w:p>
    <w:p w:rsidR="00CB0C0C" w:rsidRPr="00163822" w:rsidRDefault="00CB0C0C" w:rsidP="0009134B">
      <w:pPr>
        <w:ind w:firstLine="567"/>
        <w:jc w:val="both"/>
      </w:pPr>
      <w:r w:rsidRPr="00CB0C0C">
        <w:t>Гражданский служащий не допускается к участию в конкурсе в случае наличия у</w:t>
      </w:r>
      <w:r w:rsidR="009751A7">
        <w:t> </w:t>
      </w:r>
      <w:r w:rsidRPr="00CB0C0C">
        <w:t xml:space="preserve">него дисциплинарного взыскания, предусмотренного </w:t>
      </w:r>
      <w:hyperlink r:id="rId11" w:history="1">
        <w:r w:rsidRPr="00163822">
          <w:t>пунктом 2</w:t>
        </w:r>
      </w:hyperlink>
      <w:r w:rsidRPr="00163822">
        <w:t xml:space="preserve"> или </w:t>
      </w:r>
      <w:hyperlink r:id="rId12" w:history="1">
        <w:r w:rsidRPr="00163822">
          <w:t>3 части 1 статьи 57</w:t>
        </w:r>
      </w:hyperlink>
      <w:r w:rsidRPr="00163822">
        <w:t xml:space="preserve"> либо </w:t>
      </w:r>
      <w:hyperlink r:id="rId13" w:history="1">
        <w:r w:rsidRPr="00163822">
          <w:t>пунктом 2</w:t>
        </w:r>
      </w:hyperlink>
      <w:r w:rsidRPr="00163822">
        <w:t xml:space="preserve"> или </w:t>
      </w:r>
      <w:hyperlink r:id="rId14" w:history="1">
        <w:r w:rsidRPr="00163822">
          <w:t>3 статьи 59.1</w:t>
        </w:r>
      </w:hyperlink>
      <w:r w:rsidRPr="00163822">
        <w:t xml:space="preserve"> Федерального закона </w:t>
      </w:r>
      <w:r w:rsidR="00163822">
        <w:t xml:space="preserve">№79-ФЗ </w:t>
      </w:r>
      <w:r w:rsidRPr="00163822">
        <w:t>"О государственной гражданской службе Российской Федерации".</w:t>
      </w:r>
    </w:p>
    <w:p w:rsidR="00CB0C0C" w:rsidRPr="00CB0C0C" w:rsidRDefault="00D84BA9" w:rsidP="001638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63822" w:rsidRPr="00163822">
        <w:rPr>
          <w:rFonts w:ascii="Times New Roman" w:hAnsi="Times New Roman" w:cs="Times New Roman"/>
          <w:b/>
          <w:sz w:val="24"/>
          <w:szCs w:val="24"/>
        </w:rPr>
        <w:t>.</w:t>
      </w:r>
      <w:r w:rsidR="00CB0C0C" w:rsidRPr="00163822">
        <w:rPr>
          <w:rFonts w:ascii="Times New Roman" w:hAnsi="Times New Roman" w:cs="Times New Roman"/>
          <w:b/>
          <w:sz w:val="24"/>
          <w:szCs w:val="24"/>
        </w:rPr>
        <w:t xml:space="preserve"> Достоверность сведений</w:t>
      </w:r>
      <w:r w:rsidR="00CB0C0C" w:rsidRPr="00CB0C0C">
        <w:rPr>
          <w:rFonts w:ascii="Times New Roman" w:hAnsi="Times New Roman" w:cs="Times New Roman"/>
          <w:sz w:val="24"/>
          <w:szCs w:val="24"/>
        </w:rPr>
        <w:t xml:space="preserve">, представленных гражданином в федеральный государственный орган, подлежит проверке. </w:t>
      </w:r>
    </w:p>
    <w:p w:rsidR="00CB0C0C" w:rsidRPr="00CB0C0C" w:rsidRDefault="00D84BA9" w:rsidP="00CB0C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09"/>
      <w:bookmarkEnd w:id="1"/>
      <w:r>
        <w:rPr>
          <w:rFonts w:ascii="Times New Roman" w:hAnsi="Times New Roman" w:cs="Times New Roman"/>
          <w:b/>
          <w:sz w:val="24"/>
          <w:szCs w:val="24"/>
        </w:rPr>
        <w:t>8</w:t>
      </w:r>
      <w:r w:rsidR="00CB0C0C" w:rsidRPr="00163822">
        <w:rPr>
          <w:rFonts w:ascii="Times New Roman" w:hAnsi="Times New Roman" w:cs="Times New Roman"/>
          <w:b/>
          <w:sz w:val="24"/>
          <w:szCs w:val="24"/>
        </w:rPr>
        <w:t>. Несвоевременное представление документов</w:t>
      </w:r>
      <w:r w:rsidR="00CB0C0C" w:rsidRPr="00CB0C0C"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</w:t>
      </w:r>
      <w:r w:rsidR="009751A7">
        <w:rPr>
          <w:rFonts w:ascii="Times New Roman" w:hAnsi="Times New Roman" w:cs="Times New Roman"/>
          <w:sz w:val="24"/>
          <w:szCs w:val="24"/>
        </w:rPr>
        <w:t> </w:t>
      </w:r>
      <w:r w:rsidR="00CB0C0C" w:rsidRPr="00CB0C0C">
        <w:rPr>
          <w:rFonts w:ascii="Times New Roman" w:hAnsi="Times New Roman" w:cs="Times New Roman"/>
          <w:sz w:val="24"/>
          <w:szCs w:val="24"/>
        </w:rPr>
        <w:t>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163822" w:rsidRPr="00CB0C0C" w:rsidRDefault="00D84BA9" w:rsidP="00163822">
      <w:pPr>
        <w:widowControl w:val="0"/>
        <w:autoSpaceDE w:val="0"/>
        <w:autoSpaceDN w:val="0"/>
        <w:ind w:firstLine="540"/>
        <w:jc w:val="both"/>
      </w:pPr>
      <w:r>
        <w:rPr>
          <w:b/>
        </w:rPr>
        <w:t>9</w:t>
      </w:r>
      <w:r w:rsidR="00163822" w:rsidRPr="00CB0C0C">
        <w:rPr>
          <w:b/>
        </w:rPr>
        <w:t>. Адрес места приема документов</w:t>
      </w:r>
      <w:r w:rsidR="00163822" w:rsidRPr="00CB0C0C">
        <w:t xml:space="preserve"> и проведения конкурса: 656038, Барнаул, пр</w:t>
      </w:r>
      <w:proofErr w:type="gramStart"/>
      <w:r w:rsidR="00163822" w:rsidRPr="00CB0C0C">
        <w:t>.К</w:t>
      </w:r>
      <w:proofErr w:type="gramEnd"/>
      <w:r w:rsidR="00163822" w:rsidRPr="00CB0C0C">
        <w:t xml:space="preserve">омсомольский, 118, Управление Федеральной налоговой службы по Алтайскому краю, отдел кадров, кабинет  № 414, телефон: </w:t>
      </w:r>
      <w:r w:rsidR="00A65B36">
        <w:t xml:space="preserve">+7 (3852) </w:t>
      </w:r>
      <w:r w:rsidR="00E33B04">
        <w:t>56</w:t>
      </w:r>
      <w:r w:rsidR="00A65B36">
        <w:t>-</w:t>
      </w:r>
      <w:r w:rsidR="00E33B04">
        <w:t>07</w:t>
      </w:r>
      <w:r w:rsidR="00A65B36">
        <w:t>-</w:t>
      </w:r>
      <w:r w:rsidR="00E33B04">
        <w:t>92, доб.11-48</w:t>
      </w:r>
      <w:r w:rsidR="00163822" w:rsidRPr="00CB0C0C">
        <w:t>.</w:t>
      </w:r>
    </w:p>
    <w:p w:rsidR="004E3DA1" w:rsidRDefault="00163822" w:rsidP="004E3DA1">
      <w:pPr>
        <w:widowControl w:val="0"/>
        <w:autoSpaceDE w:val="0"/>
        <w:autoSpaceDN w:val="0"/>
        <w:ind w:firstLine="540"/>
        <w:jc w:val="both"/>
      </w:pPr>
      <w:proofErr w:type="gramStart"/>
      <w:r w:rsidRPr="00CB0C0C">
        <w:t>Ответственный за прием документов:</w:t>
      </w:r>
      <w:proofErr w:type="gramEnd"/>
      <w:r w:rsidRPr="00CB0C0C">
        <w:t xml:space="preserve"> Гребенникова Лариса Вадимовна. </w:t>
      </w:r>
    </w:p>
    <w:p w:rsidR="00166E17" w:rsidRPr="001766B5" w:rsidRDefault="00D84BA9" w:rsidP="004E3DA1">
      <w:pPr>
        <w:widowControl w:val="0"/>
        <w:autoSpaceDE w:val="0"/>
        <w:autoSpaceDN w:val="0"/>
        <w:ind w:firstLine="540"/>
        <w:jc w:val="both"/>
        <w:rPr>
          <w:color w:val="FF0000"/>
        </w:rPr>
      </w:pPr>
      <w:r>
        <w:rPr>
          <w:b/>
        </w:rPr>
        <w:t>10</w:t>
      </w:r>
      <w:r w:rsidR="00163822" w:rsidRPr="004E3DA1">
        <w:rPr>
          <w:b/>
        </w:rPr>
        <w:t>. </w:t>
      </w:r>
      <w:r w:rsidR="004E3DA1" w:rsidRPr="004E3DA1">
        <w:rPr>
          <w:b/>
        </w:rPr>
        <w:t>Ориентировочно</w:t>
      </w:r>
      <w:r w:rsidR="004E3DA1" w:rsidRPr="00255790">
        <w:rPr>
          <w:b/>
        </w:rPr>
        <w:t xml:space="preserve"> конкурс будет проведен</w:t>
      </w:r>
      <w:r w:rsidR="004E3DA1" w:rsidRPr="00255790">
        <w:t xml:space="preserve"> </w:t>
      </w:r>
      <w:r w:rsidR="00CB7FE2">
        <w:t>07</w:t>
      </w:r>
      <w:r w:rsidR="0037376C" w:rsidRPr="00762AE1">
        <w:t>.</w:t>
      </w:r>
      <w:r w:rsidR="00573980">
        <w:t>0</w:t>
      </w:r>
      <w:r w:rsidR="00CB7FE2">
        <w:t>8</w:t>
      </w:r>
      <w:r w:rsidR="004E3DA1" w:rsidRPr="00762AE1">
        <w:t>.20</w:t>
      </w:r>
      <w:r w:rsidR="00091B9C" w:rsidRPr="00762AE1">
        <w:t>2</w:t>
      </w:r>
      <w:r w:rsidR="00DF790B">
        <w:t>4</w:t>
      </w:r>
      <w:r w:rsidR="004E3DA1" w:rsidRPr="00762AE1">
        <w:t xml:space="preserve"> года в 09.00 по адресу:</w:t>
      </w:r>
      <w:r w:rsidR="004E3DA1" w:rsidRPr="001766B5">
        <w:rPr>
          <w:color w:val="FF0000"/>
        </w:rPr>
        <w:t xml:space="preserve"> </w:t>
      </w:r>
    </w:p>
    <w:p w:rsidR="00166E17" w:rsidRDefault="00166E17" w:rsidP="00166E17">
      <w:pPr>
        <w:widowControl w:val="0"/>
        <w:autoSpaceDE w:val="0"/>
        <w:autoSpaceDN w:val="0"/>
        <w:jc w:val="both"/>
      </w:pPr>
      <w:r>
        <w:t xml:space="preserve">г. </w:t>
      </w:r>
      <w:r w:rsidR="004E3DA1" w:rsidRPr="004A2465">
        <w:t xml:space="preserve">Барнаул, пр. </w:t>
      </w:r>
      <w:proofErr w:type="gramStart"/>
      <w:r w:rsidR="004E3DA1" w:rsidRPr="004A2465">
        <w:t>Комсомольский</w:t>
      </w:r>
      <w:proofErr w:type="gramEnd"/>
      <w:r w:rsidR="004E3DA1" w:rsidRPr="004A2465">
        <w:t>, 118, Управление Федеральной налоговой службы по</w:t>
      </w:r>
      <w:r w:rsidR="009751A7">
        <w:t> </w:t>
      </w:r>
      <w:r w:rsidR="004E3DA1" w:rsidRPr="004A2465">
        <w:t>Алтайск</w:t>
      </w:r>
      <w:r w:rsidR="004E3DA1">
        <w:t xml:space="preserve">ому краю, </w:t>
      </w:r>
      <w:proofErr w:type="spellStart"/>
      <w:r w:rsidR="004E3DA1">
        <w:t>каб</w:t>
      </w:r>
      <w:proofErr w:type="spellEnd"/>
      <w:r w:rsidR="004E3DA1">
        <w:t>. 506</w:t>
      </w:r>
      <w:r w:rsidR="004E3DA1" w:rsidRPr="00255790">
        <w:t xml:space="preserve">. </w:t>
      </w:r>
    </w:p>
    <w:p w:rsidR="004E3DA1" w:rsidRPr="004E3DA1" w:rsidRDefault="004E3DA1" w:rsidP="00166E17">
      <w:pPr>
        <w:widowControl w:val="0"/>
        <w:autoSpaceDE w:val="0"/>
        <w:autoSpaceDN w:val="0"/>
        <w:ind w:firstLine="540"/>
        <w:jc w:val="both"/>
      </w:pPr>
      <w:proofErr w:type="gramStart"/>
      <w:r w:rsidRPr="00255790">
        <w:t>Не позднее</w:t>
      </w:r>
      <w:r w:rsidR="003A6157">
        <w:t>,</w:t>
      </w:r>
      <w:r w:rsidRPr="00255790">
        <w:t xml:space="preserve"> чем за 15 календарных дней до начала второго этапа конкурса </w:t>
      </w:r>
      <w:r>
        <w:t xml:space="preserve">на сайте налогового органа и </w:t>
      </w:r>
      <w:r w:rsidRPr="00255790">
        <w:t>официальном сайте государственной информационной системы в</w:t>
      </w:r>
      <w:r w:rsidR="009751A7">
        <w:t> </w:t>
      </w:r>
      <w:r w:rsidRPr="00255790">
        <w:t xml:space="preserve">области государственной службы в сети "Интернет" будет </w:t>
      </w:r>
      <w:r w:rsidRPr="004E3DA1">
        <w:t>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 форме, конкурсантам</w:t>
      </w:r>
      <w:proofErr w:type="gramEnd"/>
      <w:r w:rsidRPr="004E3DA1">
        <w:t>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85EEA" w:rsidRDefault="00163822" w:rsidP="00B85EEA">
      <w:pPr>
        <w:widowControl w:val="0"/>
        <w:autoSpaceDE w:val="0"/>
        <w:autoSpaceDN w:val="0"/>
        <w:ind w:firstLine="540"/>
        <w:jc w:val="both"/>
      </w:pPr>
      <w:r>
        <w:rPr>
          <w:b/>
        </w:rPr>
        <w:t>1</w:t>
      </w:r>
      <w:r w:rsidR="00D84BA9">
        <w:rPr>
          <w:b/>
        </w:rPr>
        <w:t>1</w:t>
      </w:r>
      <w:r w:rsidRPr="00CB0C0C">
        <w:rPr>
          <w:b/>
        </w:rPr>
        <w:t>. Конкурсная комиссия находится по адресу:</w:t>
      </w:r>
      <w:r w:rsidRPr="00CB0C0C">
        <w:t xml:space="preserve"> 656038, Барнаул, пр</w:t>
      </w:r>
      <w:proofErr w:type="gramStart"/>
      <w:r w:rsidRPr="00CB0C0C">
        <w:t>.К</w:t>
      </w:r>
      <w:proofErr w:type="gramEnd"/>
      <w:r w:rsidRPr="00CB0C0C">
        <w:t xml:space="preserve">омсомольский, 118, Управление Федеральной налоговой службы по Алтайскому краю, отдел кадров, кабинеты № 435, 414; телефон: </w:t>
      </w:r>
      <w:r w:rsidR="00A65B36">
        <w:t xml:space="preserve">+7 (3852) </w:t>
      </w:r>
      <w:r w:rsidR="00E33B04">
        <w:t>56-07-92, доб.11-41</w:t>
      </w:r>
      <w:r w:rsidRPr="00CB0C0C">
        <w:t xml:space="preserve">, </w:t>
      </w:r>
      <w:r w:rsidR="00E33B04">
        <w:t xml:space="preserve">+7 (3852) 56-07-92, доб.11-48, </w:t>
      </w:r>
      <w:proofErr w:type="spellStart"/>
      <w:r w:rsidRPr="00CB0C0C">
        <w:t>e-mail</w:t>
      </w:r>
      <w:proofErr w:type="spellEnd"/>
      <w:r w:rsidRPr="00CB0C0C">
        <w:t xml:space="preserve">: </w:t>
      </w:r>
      <w:r w:rsidR="0080278B" w:rsidRPr="0080278B">
        <w:rPr>
          <w:lang w:val="en-US"/>
        </w:rPr>
        <w:t>l</w:t>
      </w:r>
      <w:r w:rsidR="0080278B" w:rsidRPr="001A4CCB">
        <w:t>.</w:t>
      </w:r>
      <w:proofErr w:type="spellStart"/>
      <w:r w:rsidR="0080278B" w:rsidRPr="0080278B">
        <w:rPr>
          <w:lang w:val="en-US"/>
        </w:rPr>
        <w:t>grebennikova</w:t>
      </w:r>
      <w:proofErr w:type="spellEnd"/>
      <w:r w:rsidR="0080278B" w:rsidRPr="001A4CCB">
        <w:t>.</w:t>
      </w:r>
      <w:r w:rsidR="0080278B" w:rsidRPr="0080278B">
        <w:rPr>
          <w:lang w:val="en-US"/>
        </w:rPr>
        <w:t>r</w:t>
      </w:r>
      <w:r w:rsidR="0080278B" w:rsidRPr="001A4CCB">
        <w:t>2200@</w:t>
      </w:r>
      <w:r w:rsidR="00BE22ED">
        <w:rPr>
          <w:lang w:val="en-US"/>
        </w:rPr>
        <w:t>tax</w:t>
      </w:r>
      <w:r w:rsidR="00BE22ED" w:rsidRPr="00BE22ED">
        <w:t>.</w:t>
      </w:r>
      <w:proofErr w:type="spellStart"/>
      <w:r w:rsidR="00BE22ED">
        <w:rPr>
          <w:lang w:val="en-US"/>
        </w:rPr>
        <w:t>gov</w:t>
      </w:r>
      <w:proofErr w:type="spellEnd"/>
      <w:r w:rsidR="00BE22ED" w:rsidRPr="00BE22ED">
        <w:t>.</w:t>
      </w:r>
      <w:proofErr w:type="spellStart"/>
      <w:r w:rsidR="0080278B" w:rsidRPr="0080278B">
        <w:rPr>
          <w:lang w:val="en-US"/>
        </w:rPr>
        <w:t>ru</w:t>
      </w:r>
      <w:proofErr w:type="spellEnd"/>
      <w:r w:rsidRPr="00CB0C0C">
        <w:t>. Здесь же претенденты могут ознакомиться с иными сведениями, и порядком ознакомления с этими сведениями.</w:t>
      </w:r>
    </w:p>
    <w:p w:rsidR="00B85EEA" w:rsidRDefault="00163822" w:rsidP="00B85EEA">
      <w:pPr>
        <w:widowControl w:val="0"/>
        <w:autoSpaceDE w:val="0"/>
        <w:autoSpaceDN w:val="0"/>
        <w:ind w:firstLine="540"/>
        <w:jc w:val="both"/>
      </w:pPr>
      <w:r w:rsidRPr="00163822">
        <w:rPr>
          <w:b/>
        </w:rPr>
        <w:t>1</w:t>
      </w:r>
      <w:r w:rsidR="00D84BA9">
        <w:rPr>
          <w:b/>
        </w:rPr>
        <w:t>2</w:t>
      </w:r>
      <w:r w:rsidR="00CB0C0C" w:rsidRPr="006C158E">
        <w:rPr>
          <w:b/>
        </w:rPr>
        <w:t xml:space="preserve">. </w:t>
      </w:r>
      <w:r w:rsidR="00B85EEA" w:rsidRPr="00B85EEA">
        <w:rPr>
          <w:b/>
        </w:rPr>
        <w:t>Конкурс заключается</w:t>
      </w:r>
      <w:r w:rsidR="00B85EEA">
        <w:t xml:space="preserve"> в оценке профессионального уровня, профессиональных и</w:t>
      </w:r>
      <w:r w:rsidR="009751A7">
        <w:t> </w:t>
      </w:r>
      <w:r w:rsidR="00B85EEA">
        <w:t>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федеральной гражданской службы.</w:t>
      </w:r>
    </w:p>
    <w:p w:rsidR="00DF790B" w:rsidRDefault="00B85EEA" w:rsidP="00B85EEA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/>
        </w:rPr>
        <w:t xml:space="preserve">13. </w:t>
      </w:r>
      <w:r w:rsidR="00CB0C0C" w:rsidRPr="00163822">
        <w:rPr>
          <w:b/>
        </w:rPr>
        <w:t>При проведении конкурса</w:t>
      </w:r>
      <w:r w:rsidR="00CB0C0C" w:rsidRPr="00CB0C0C">
        <w:t xml:space="preserve"> </w:t>
      </w:r>
      <w:r w:rsidRPr="00B85EEA">
        <w:rPr>
          <w:bCs/>
        </w:rPr>
        <w:t>конкурсная комиссия оценивает кандидатов на</w:t>
      </w:r>
      <w:r w:rsidR="009751A7">
        <w:rPr>
          <w:bCs/>
        </w:rPr>
        <w:t> </w:t>
      </w:r>
      <w:r w:rsidRPr="00B85EEA">
        <w:rPr>
          <w:bCs/>
        </w:rPr>
        <w:t>основании документов, представленных ими, а также на основе конкурсных процедур с</w:t>
      </w:r>
      <w:r w:rsidR="009751A7">
        <w:rPr>
          <w:bCs/>
        </w:rPr>
        <w:t> </w:t>
      </w:r>
      <w:r w:rsidRPr="00B85EEA">
        <w:rPr>
          <w:bCs/>
        </w:rPr>
        <w:t>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уровня, профессиональных и личностных качеств кандидатов, включая</w:t>
      </w:r>
      <w:r w:rsidR="00DF790B">
        <w:rPr>
          <w:bCs/>
        </w:rPr>
        <w:t>:</w:t>
      </w:r>
    </w:p>
    <w:p w:rsidR="00DF790B" w:rsidRDefault="00DF790B" w:rsidP="00B85EEA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</w:t>
      </w:r>
      <w:r w:rsidR="00B85EEA" w:rsidRPr="00B85EEA">
        <w:rPr>
          <w:bCs/>
        </w:rPr>
        <w:t xml:space="preserve"> индивидуальное собеседование </w:t>
      </w:r>
      <w:r w:rsidR="00B85EEA" w:rsidRPr="00B85EEA">
        <w:t>(максимальный балл – 10; минимальный – 1)</w:t>
      </w:r>
      <w:r>
        <w:rPr>
          <w:bCs/>
        </w:rPr>
        <w:t>,</w:t>
      </w:r>
    </w:p>
    <w:p w:rsidR="00B85EEA" w:rsidRDefault="00DF790B" w:rsidP="00B85EEA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>
        <w:rPr>
          <w:bCs/>
        </w:rPr>
        <w:t xml:space="preserve">- </w:t>
      </w:r>
      <w:r w:rsidR="00B85EEA" w:rsidRPr="00B85EEA">
        <w:rPr>
          <w:bCs/>
        </w:rPr>
        <w:t>тестирование по вопросам, связанным с выполнением должностных обязанностей по должностям федеральной гражданской службы, на включение в кадровый резерв для замещения которых претендуют кандидаты</w:t>
      </w:r>
      <w:r w:rsidR="00B85EEA">
        <w:rPr>
          <w:b/>
          <w:bCs/>
        </w:rPr>
        <w:t xml:space="preserve"> </w:t>
      </w:r>
      <w:r w:rsidR="00B85EEA">
        <w:t>(максимальный балл – 5; минимальный – 1)</w:t>
      </w:r>
      <w:r w:rsidR="00B85EEA">
        <w:rPr>
          <w:b/>
          <w:bCs/>
        </w:rPr>
        <w:t>.</w:t>
      </w:r>
    </w:p>
    <w:p w:rsidR="00E16CCA" w:rsidRDefault="00E16CCA" w:rsidP="00E16CCA">
      <w:pPr>
        <w:widowControl w:val="0"/>
        <w:autoSpaceDE w:val="0"/>
        <w:autoSpaceDN w:val="0"/>
        <w:ind w:firstLine="540"/>
        <w:jc w:val="both"/>
      </w:pPr>
      <w:r>
        <w:t>При тестировании используется единый перечень вопросов</w:t>
      </w:r>
      <w:r w:rsidR="00DF790B">
        <w:t>,</w:t>
      </w:r>
      <w:r>
        <w:t xml:space="preserve"> </w:t>
      </w:r>
      <w:r w:rsidR="00DF790B">
        <w:t xml:space="preserve">позволяющих определить базовые и профессиональные знания, </w:t>
      </w:r>
      <w:r>
        <w:t xml:space="preserve">для каждой группы должностей.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  <w:r>
        <w:lastRenderedPageBreak/>
        <w:t xml:space="preserve">Тестирование считается пройденным, если кандидат правильно ответил на 70 и более процентов заданных вопросов. </w:t>
      </w:r>
    </w:p>
    <w:p w:rsidR="000B0BAD" w:rsidRDefault="00E16CCA" w:rsidP="000B0BAD">
      <w:pPr>
        <w:widowControl w:val="0"/>
        <w:autoSpaceDE w:val="0"/>
        <w:autoSpaceDN w:val="0"/>
        <w:ind w:firstLine="540"/>
        <w:jc w:val="both"/>
      </w:pPr>
      <w:r>
        <w:t>Результаты тестирования оформляются в виде краткой справки.</w:t>
      </w:r>
    </w:p>
    <w:p w:rsidR="000B0BAD" w:rsidRDefault="000B0BAD" w:rsidP="000B0BAD">
      <w:pPr>
        <w:widowControl w:val="0"/>
        <w:autoSpaceDE w:val="0"/>
        <w:autoSpaceDN w:val="0"/>
        <w:ind w:firstLine="540"/>
        <w:jc w:val="both"/>
      </w:pPr>
    </w:p>
    <w:p w:rsidR="000B0BAD" w:rsidRDefault="000B0BAD" w:rsidP="000B0BAD">
      <w:pPr>
        <w:widowControl w:val="0"/>
        <w:autoSpaceDE w:val="0"/>
        <w:autoSpaceDN w:val="0"/>
        <w:ind w:firstLine="540"/>
        <w:jc w:val="both"/>
      </w:pPr>
      <w:r>
        <w:t>Д</w:t>
      </w:r>
      <w:r w:rsidRPr="00965D4A">
        <w:t>ля самопроверки при подготовке к тестированию и собеседов</w:t>
      </w:r>
      <w:r w:rsidRPr="00965D4A">
        <w:t>а</w:t>
      </w:r>
      <w:r w:rsidRPr="00965D4A">
        <w:t>нию, проводимым в</w:t>
      </w:r>
      <w:r w:rsidR="009751A7">
        <w:t> </w:t>
      </w:r>
      <w:r w:rsidRPr="00965D4A">
        <w:t xml:space="preserve">Управлении, рекомендуется воспользоваться тестами, размещенными на сайте Единой информационной системы управления кадровым составом государственной гражданской службы Российской Федерации по адресу: </w:t>
      </w:r>
      <w:r w:rsidRPr="00604EF8">
        <w:t>gossluzhba.gov.ru – раздел «Профессиональное развитие»</w:t>
      </w:r>
      <w:r>
        <w:t>/</w:t>
      </w:r>
      <w:r w:rsidRPr="00604EF8">
        <w:t xml:space="preserve"> Самооценк</w:t>
      </w:r>
      <w:r>
        <w:t>а</w:t>
      </w:r>
      <w:r w:rsidRPr="00604EF8">
        <w:t xml:space="preserve">/Тест </w:t>
      </w:r>
      <w:r>
        <w:t xml:space="preserve">для </w:t>
      </w:r>
      <w:r w:rsidRPr="00604EF8">
        <w:t>самопроверки</w:t>
      </w:r>
      <w:r>
        <w:t>.</w:t>
      </w:r>
    </w:p>
    <w:p w:rsidR="00E16CCA" w:rsidRDefault="00E16CCA" w:rsidP="00E16CCA">
      <w:pPr>
        <w:widowControl w:val="0"/>
        <w:autoSpaceDE w:val="0"/>
        <w:autoSpaceDN w:val="0"/>
        <w:ind w:firstLine="540"/>
        <w:jc w:val="both"/>
      </w:pPr>
      <w:r w:rsidRPr="00DF790B">
        <w:t>Результаты прохождения претендентом предварительного теста не могут быть приняты во внимание конкурсной комиссией и не могут являться</w:t>
      </w:r>
      <w:r>
        <w:t xml:space="preserve"> основанием для отказа ему в приеме документов для участия в конкурсе. </w:t>
      </w:r>
    </w:p>
    <w:p w:rsidR="00E16CCA" w:rsidRDefault="00E16CCA" w:rsidP="00E16CCA">
      <w:pPr>
        <w:widowControl w:val="0"/>
        <w:autoSpaceDE w:val="0"/>
        <w:autoSpaceDN w:val="0"/>
        <w:ind w:firstLine="540"/>
        <w:jc w:val="both"/>
      </w:pPr>
    </w:p>
    <w:p w:rsidR="00E16CCA" w:rsidRPr="00AD6AD7" w:rsidRDefault="00163822" w:rsidP="00E16CCA">
      <w:pPr>
        <w:widowControl w:val="0"/>
        <w:autoSpaceDE w:val="0"/>
        <w:autoSpaceDN w:val="0"/>
        <w:ind w:firstLine="540"/>
        <w:jc w:val="both"/>
      </w:pPr>
      <w:r w:rsidRPr="00163822">
        <w:rPr>
          <w:b/>
        </w:rPr>
        <w:t>1</w:t>
      </w:r>
      <w:r w:rsidR="00B85EEA">
        <w:rPr>
          <w:b/>
        </w:rPr>
        <w:t>4</w:t>
      </w:r>
      <w:r w:rsidR="00CB0C0C" w:rsidRPr="00163822">
        <w:rPr>
          <w:b/>
        </w:rPr>
        <w:t>. Конкурсные процедуры</w:t>
      </w:r>
      <w:r w:rsidR="00CB0C0C" w:rsidRPr="00CB0C0C">
        <w:t xml:space="preserve"> и заседание конкурсной комиссии проводятся при наличии не менее двух кандидатов.</w:t>
      </w:r>
      <w:r w:rsidR="008B6798">
        <w:t xml:space="preserve"> </w:t>
      </w:r>
      <w:r w:rsidR="00E16CCA">
        <w:t>Определение победителя конкурса без проведения очного индивидуального собеседования конкурсной комиссии с кандидатом не</w:t>
      </w:r>
      <w:r w:rsidR="009751A7">
        <w:t> </w:t>
      </w:r>
      <w:r w:rsidR="00E16CCA">
        <w:t xml:space="preserve">допускается. </w:t>
      </w:r>
    </w:p>
    <w:p w:rsidR="00CB0C0C" w:rsidRDefault="00CB0C0C" w:rsidP="00CB0C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</w:t>
      </w:r>
      <w:r w:rsidRPr="008B6798">
        <w:rPr>
          <w:rFonts w:ascii="Times New Roman" w:hAnsi="Times New Roman" w:cs="Times New Roman"/>
          <w:b/>
          <w:sz w:val="24"/>
          <w:szCs w:val="24"/>
        </w:rPr>
        <w:t>соответствующей группы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либо отказа во включении кандидата (кандидатов) в кадровый резерв.</w:t>
      </w:r>
    </w:p>
    <w:p w:rsidR="0020294F" w:rsidRPr="0020294F" w:rsidRDefault="0020294F" w:rsidP="002029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294F">
        <w:rPr>
          <w:rFonts w:ascii="Times New Roman" w:hAnsi="Times New Roman" w:cs="Times New Roman"/>
          <w:sz w:val="24"/>
          <w:szCs w:val="24"/>
        </w:rPr>
        <w:t>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допускается.</w:t>
      </w:r>
    </w:p>
    <w:p w:rsidR="0020294F" w:rsidRPr="0020294F" w:rsidRDefault="0020294F" w:rsidP="0020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294F">
        <w:rPr>
          <w:rFonts w:ascii="Times New Roman" w:hAnsi="Times New Roman" w:cs="Times New Roman"/>
          <w:sz w:val="24"/>
          <w:szCs w:val="24"/>
        </w:rPr>
        <w:t>Конкурсной комиссией может быть принято решение о проведении заседания в</w:t>
      </w:r>
      <w:r w:rsidR="009751A7">
        <w:rPr>
          <w:rFonts w:ascii="Times New Roman" w:hAnsi="Times New Roman" w:cs="Times New Roman"/>
          <w:sz w:val="24"/>
          <w:szCs w:val="24"/>
        </w:rPr>
        <w:t> </w:t>
      </w:r>
      <w:r w:rsidRPr="0020294F">
        <w:rPr>
          <w:rFonts w:ascii="Times New Roman" w:hAnsi="Times New Roman" w:cs="Times New Roman"/>
          <w:sz w:val="24"/>
          <w:szCs w:val="24"/>
        </w:rPr>
        <w:t>формате видеоконференции (при наличии технической возможности) по предложению ее члена или кандидата с указанием причины (обоснования) такого решения.</w:t>
      </w:r>
    </w:p>
    <w:p w:rsidR="0020294F" w:rsidRPr="00CB0C0C" w:rsidRDefault="0020294F" w:rsidP="0020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0C0C" w:rsidRPr="00CB0C0C" w:rsidRDefault="008B6798" w:rsidP="00CB0C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B85EEA">
        <w:rPr>
          <w:rFonts w:ascii="Times New Roman" w:hAnsi="Times New Roman" w:cs="Times New Roman"/>
          <w:b/>
          <w:sz w:val="24"/>
          <w:szCs w:val="24"/>
        </w:rPr>
        <w:t>5</w:t>
      </w:r>
      <w:r w:rsidR="00CB0C0C" w:rsidRPr="008B6798">
        <w:rPr>
          <w:rFonts w:ascii="Times New Roman" w:hAnsi="Times New Roman" w:cs="Times New Roman"/>
          <w:b/>
          <w:sz w:val="24"/>
          <w:szCs w:val="24"/>
        </w:rPr>
        <w:t>. Сообщения о результатах конкурса</w:t>
      </w:r>
      <w:r w:rsidR="00CB0C0C" w:rsidRPr="00CB0C0C"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CB0C0C" w:rsidRPr="00CB0C0C" w:rsidRDefault="008B6798" w:rsidP="008B67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B85EEA">
        <w:rPr>
          <w:rFonts w:ascii="Times New Roman" w:hAnsi="Times New Roman" w:cs="Times New Roman"/>
          <w:b/>
          <w:sz w:val="24"/>
          <w:szCs w:val="24"/>
        </w:rPr>
        <w:t>6</w:t>
      </w:r>
      <w:r w:rsidR="00CB0C0C" w:rsidRPr="008B6798">
        <w:rPr>
          <w:rFonts w:ascii="Times New Roman" w:hAnsi="Times New Roman" w:cs="Times New Roman"/>
          <w:b/>
          <w:sz w:val="24"/>
          <w:szCs w:val="24"/>
        </w:rPr>
        <w:t>. Документы</w:t>
      </w:r>
      <w:r w:rsidR="00CB0C0C" w:rsidRPr="00CB0C0C">
        <w:rPr>
          <w:rFonts w:ascii="Times New Roman" w:hAnsi="Times New Roman" w:cs="Times New Roman"/>
          <w:sz w:val="24"/>
          <w:szCs w:val="24"/>
        </w:rPr>
        <w:t xml:space="preserve"> гражданских служащих (граждан), не допущенных к участию в</w:t>
      </w:r>
      <w:r w:rsidR="009751A7">
        <w:rPr>
          <w:rFonts w:ascii="Times New Roman" w:hAnsi="Times New Roman" w:cs="Times New Roman"/>
          <w:sz w:val="24"/>
          <w:szCs w:val="24"/>
        </w:rPr>
        <w:t> </w:t>
      </w:r>
      <w:r w:rsidR="00CB0C0C" w:rsidRPr="00CB0C0C">
        <w:rPr>
          <w:rFonts w:ascii="Times New Roman" w:hAnsi="Times New Roman" w:cs="Times New Roman"/>
          <w:sz w:val="24"/>
          <w:szCs w:val="24"/>
        </w:rPr>
        <w:t xml:space="preserve">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</w:t>
      </w:r>
    </w:p>
    <w:p w:rsidR="00CB0C0C" w:rsidRPr="00CB0C0C" w:rsidRDefault="008B6798" w:rsidP="00CB0C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B85EEA">
        <w:rPr>
          <w:rFonts w:ascii="Times New Roman" w:hAnsi="Times New Roman" w:cs="Times New Roman"/>
          <w:b/>
          <w:sz w:val="24"/>
          <w:szCs w:val="24"/>
        </w:rPr>
        <w:t>7</w:t>
      </w:r>
      <w:r w:rsidR="00CB0C0C" w:rsidRPr="008B6798">
        <w:rPr>
          <w:rFonts w:ascii="Times New Roman" w:hAnsi="Times New Roman" w:cs="Times New Roman"/>
          <w:b/>
          <w:sz w:val="24"/>
          <w:szCs w:val="24"/>
        </w:rPr>
        <w:t>. Расходы, связанные с участием в конкурсе</w:t>
      </w:r>
      <w:r w:rsidR="00CB0C0C" w:rsidRPr="00CB0C0C">
        <w:rPr>
          <w:rFonts w:ascii="Times New Roman" w:hAnsi="Times New Roman" w:cs="Times New Roman"/>
          <w:sz w:val="24"/>
          <w:szCs w:val="24"/>
        </w:rPr>
        <w:t xml:space="preserve"> (проезд к месту проведения конкурса и обратно, наем жилого помещения, проживание, пользование услугами сре</w:t>
      </w:r>
      <w:proofErr w:type="gramStart"/>
      <w:r w:rsidR="00CB0C0C" w:rsidRPr="00CB0C0C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="00CB0C0C" w:rsidRPr="00CB0C0C">
        <w:rPr>
          <w:rFonts w:ascii="Times New Roman" w:hAnsi="Times New Roman" w:cs="Times New Roman"/>
          <w:sz w:val="24"/>
          <w:szCs w:val="24"/>
        </w:rPr>
        <w:t>язи и другие), осуществляются кандидатами за счет собственных средств.</w:t>
      </w:r>
    </w:p>
    <w:p w:rsidR="00792BDA" w:rsidRPr="00CB0C0C" w:rsidRDefault="0009134B" w:rsidP="0009134B">
      <w:pPr>
        <w:ind w:firstLine="540"/>
      </w:pPr>
      <w:r w:rsidRPr="00255790">
        <w:t xml:space="preserve">Приложения: </w:t>
      </w:r>
      <w:r>
        <w:t>бланк</w:t>
      </w:r>
      <w:r w:rsidRPr="00255790">
        <w:t xml:space="preserve"> заявления гражданина  (гражданского служащего)  о  допуске  к</w:t>
      </w:r>
      <w:r w:rsidR="009751A7">
        <w:t> </w:t>
      </w:r>
      <w:r w:rsidRPr="00255790">
        <w:t>участию  в конкурсе; бланк анкеты</w:t>
      </w:r>
    </w:p>
    <w:p w:rsidR="00762AE1" w:rsidRDefault="00762AE1" w:rsidP="00762AE1">
      <w:pPr>
        <w:widowControl w:val="0"/>
        <w:autoSpaceDE w:val="0"/>
        <w:autoSpaceDN w:val="0"/>
        <w:jc w:val="both"/>
      </w:pPr>
    </w:p>
    <w:sectPr w:rsidR="00762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C68C8"/>
    <w:rsid w:val="00016E2D"/>
    <w:rsid w:val="00017181"/>
    <w:rsid w:val="00017751"/>
    <w:rsid w:val="00030EC0"/>
    <w:rsid w:val="00043106"/>
    <w:rsid w:val="00065A98"/>
    <w:rsid w:val="00085915"/>
    <w:rsid w:val="000912E0"/>
    <w:rsid w:val="0009134B"/>
    <w:rsid w:val="00091B9C"/>
    <w:rsid w:val="000A3A27"/>
    <w:rsid w:val="000B0633"/>
    <w:rsid w:val="000B0BAD"/>
    <w:rsid w:val="000B2A60"/>
    <w:rsid w:val="000F192B"/>
    <w:rsid w:val="000F507F"/>
    <w:rsid w:val="000F74C9"/>
    <w:rsid w:val="001060D4"/>
    <w:rsid w:val="0011366E"/>
    <w:rsid w:val="00114423"/>
    <w:rsid w:val="00131FC1"/>
    <w:rsid w:val="00136BFE"/>
    <w:rsid w:val="00143151"/>
    <w:rsid w:val="00163822"/>
    <w:rsid w:val="00166E17"/>
    <w:rsid w:val="00171E2D"/>
    <w:rsid w:val="001766B5"/>
    <w:rsid w:val="0017733E"/>
    <w:rsid w:val="00191472"/>
    <w:rsid w:val="001971FB"/>
    <w:rsid w:val="001A4CCB"/>
    <w:rsid w:val="001B396A"/>
    <w:rsid w:val="001C1D5E"/>
    <w:rsid w:val="001C41B0"/>
    <w:rsid w:val="001F2C8F"/>
    <w:rsid w:val="00201854"/>
    <w:rsid w:val="0020294F"/>
    <w:rsid w:val="002201F0"/>
    <w:rsid w:val="00220F67"/>
    <w:rsid w:val="002423CC"/>
    <w:rsid w:val="002628F7"/>
    <w:rsid w:val="00270EFB"/>
    <w:rsid w:val="00284338"/>
    <w:rsid w:val="00284D4E"/>
    <w:rsid w:val="002850BD"/>
    <w:rsid w:val="0029295C"/>
    <w:rsid w:val="002B7612"/>
    <w:rsid w:val="002D6DBD"/>
    <w:rsid w:val="002E368E"/>
    <w:rsid w:val="002E5C76"/>
    <w:rsid w:val="003058A8"/>
    <w:rsid w:val="00311081"/>
    <w:rsid w:val="00314E01"/>
    <w:rsid w:val="00355FBD"/>
    <w:rsid w:val="00360304"/>
    <w:rsid w:val="0037376C"/>
    <w:rsid w:val="003A0C0C"/>
    <w:rsid w:val="003A2A70"/>
    <w:rsid w:val="003A6157"/>
    <w:rsid w:val="003B0F90"/>
    <w:rsid w:val="003B7309"/>
    <w:rsid w:val="003D1AC1"/>
    <w:rsid w:val="003D6B50"/>
    <w:rsid w:val="003E0E00"/>
    <w:rsid w:val="003F3978"/>
    <w:rsid w:val="003F5A8F"/>
    <w:rsid w:val="0040290E"/>
    <w:rsid w:val="004029B3"/>
    <w:rsid w:val="004043EF"/>
    <w:rsid w:val="0040483B"/>
    <w:rsid w:val="00421F0A"/>
    <w:rsid w:val="004366A8"/>
    <w:rsid w:val="00443120"/>
    <w:rsid w:val="00444A8C"/>
    <w:rsid w:val="004560F5"/>
    <w:rsid w:val="00456A06"/>
    <w:rsid w:val="00491C6A"/>
    <w:rsid w:val="00493C75"/>
    <w:rsid w:val="0049713C"/>
    <w:rsid w:val="004A2434"/>
    <w:rsid w:val="004A4AEA"/>
    <w:rsid w:val="004B2238"/>
    <w:rsid w:val="004E3DA1"/>
    <w:rsid w:val="004E61E7"/>
    <w:rsid w:val="004F5994"/>
    <w:rsid w:val="00506D1A"/>
    <w:rsid w:val="00515964"/>
    <w:rsid w:val="00547C3E"/>
    <w:rsid w:val="005637C7"/>
    <w:rsid w:val="00567CB6"/>
    <w:rsid w:val="00573980"/>
    <w:rsid w:val="00586C09"/>
    <w:rsid w:val="00593A03"/>
    <w:rsid w:val="005A3607"/>
    <w:rsid w:val="005A4F80"/>
    <w:rsid w:val="005A4FE0"/>
    <w:rsid w:val="005A5291"/>
    <w:rsid w:val="005B0B56"/>
    <w:rsid w:val="005C6716"/>
    <w:rsid w:val="005D40A5"/>
    <w:rsid w:val="005F1BFB"/>
    <w:rsid w:val="005F1E2C"/>
    <w:rsid w:val="005F66A8"/>
    <w:rsid w:val="006018C5"/>
    <w:rsid w:val="00620931"/>
    <w:rsid w:val="006245A8"/>
    <w:rsid w:val="0062728B"/>
    <w:rsid w:val="00631C99"/>
    <w:rsid w:val="0063761F"/>
    <w:rsid w:val="00643502"/>
    <w:rsid w:val="006633F2"/>
    <w:rsid w:val="00681220"/>
    <w:rsid w:val="006847D5"/>
    <w:rsid w:val="00686F43"/>
    <w:rsid w:val="00693C26"/>
    <w:rsid w:val="00694332"/>
    <w:rsid w:val="00694A49"/>
    <w:rsid w:val="00697CD7"/>
    <w:rsid w:val="00697FC8"/>
    <w:rsid w:val="006B01C2"/>
    <w:rsid w:val="006B5131"/>
    <w:rsid w:val="006C158E"/>
    <w:rsid w:val="006C2B5B"/>
    <w:rsid w:val="006C2D03"/>
    <w:rsid w:val="006E4636"/>
    <w:rsid w:val="006E49BF"/>
    <w:rsid w:val="00711978"/>
    <w:rsid w:val="00715A8F"/>
    <w:rsid w:val="00741623"/>
    <w:rsid w:val="007452EE"/>
    <w:rsid w:val="007470BE"/>
    <w:rsid w:val="0076000A"/>
    <w:rsid w:val="00762AE1"/>
    <w:rsid w:val="0078417C"/>
    <w:rsid w:val="00792BDA"/>
    <w:rsid w:val="007A14C6"/>
    <w:rsid w:val="007B49E2"/>
    <w:rsid w:val="007C1317"/>
    <w:rsid w:val="007C2EE9"/>
    <w:rsid w:val="007C68C8"/>
    <w:rsid w:val="00801E85"/>
    <w:rsid w:val="0080278B"/>
    <w:rsid w:val="008052FB"/>
    <w:rsid w:val="008053AB"/>
    <w:rsid w:val="00817781"/>
    <w:rsid w:val="0082537C"/>
    <w:rsid w:val="00835E81"/>
    <w:rsid w:val="0083632A"/>
    <w:rsid w:val="008573E0"/>
    <w:rsid w:val="00860966"/>
    <w:rsid w:val="008612B3"/>
    <w:rsid w:val="008624CA"/>
    <w:rsid w:val="00864C12"/>
    <w:rsid w:val="00874AE2"/>
    <w:rsid w:val="0089771B"/>
    <w:rsid w:val="008A3C77"/>
    <w:rsid w:val="008A64BB"/>
    <w:rsid w:val="008B1DDC"/>
    <w:rsid w:val="008B4839"/>
    <w:rsid w:val="008B6798"/>
    <w:rsid w:val="008D3B3D"/>
    <w:rsid w:val="008E3CF7"/>
    <w:rsid w:val="00901F72"/>
    <w:rsid w:val="009048C6"/>
    <w:rsid w:val="00912275"/>
    <w:rsid w:val="00922403"/>
    <w:rsid w:val="0092348E"/>
    <w:rsid w:val="0093153B"/>
    <w:rsid w:val="00934F0B"/>
    <w:rsid w:val="00952ACE"/>
    <w:rsid w:val="0096293A"/>
    <w:rsid w:val="009737BA"/>
    <w:rsid w:val="009751A7"/>
    <w:rsid w:val="00981787"/>
    <w:rsid w:val="00992200"/>
    <w:rsid w:val="009944CB"/>
    <w:rsid w:val="009B6102"/>
    <w:rsid w:val="009E0F4C"/>
    <w:rsid w:val="009E169A"/>
    <w:rsid w:val="009E6EA6"/>
    <w:rsid w:val="00A1081D"/>
    <w:rsid w:val="00A17ABC"/>
    <w:rsid w:val="00A246FF"/>
    <w:rsid w:val="00A33A0F"/>
    <w:rsid w:val="00A401CB"/>
    <w:rsid w:val="00A40E2F"/>
    <w:rsid w:val="00A41DF8"/>
    <w:rsid w:val="00A45AAE"/>
    <w:rsid w:val="00A55257"/>
    <w:rsid w:val="00A56ACD"/>
    <w:rsid w:val="00A60839"/>
    <w:rsid w:val="00A60B7B"/>
    <w:rsid w:val="00A62B2F"/>
    <w:rsid w:val="00A65B36"/>
    <w:rsid w:val="00A65FE3"/>
    <w:rsid w:val="00A80B86"/>
    <w:rsid w:val="00A905DD"/>
    <w:rsid w:val="00A92568"/>
    <w:rsid w:val="00AB1C9C"/>
    <w:rsid w:val="00AB338C"/>
    <w:rsid w:val="00AC3EC9"/>
    <w:rsid w:val="00AD2209"/>
    <w:rsid w:val="00AE03F6"/>
    <w:rsid w:val="00B07C63"/>
    <w:rsid w:val="00B153B9"/>
    <w:rsid w:val="00B33D31"/>
    <w:rsid w:val="00B36B13"/>
    <w:rsid w:val="00B64572"/>
    <w:rsid w:val="00B73B44"/>
    <w:rsid w:val="00B85EEA"/>
    <w:rsid w:val="00BA576A"/>
    <w:rsid w:val="00BB0FEC"/>
    <w:rsid w:val="00BC112E"/>
    <w:rsid w:val="00BC1585"/>
    <w:rsid w:val="00BD0732"/>
    <w:rsid w:val="00BE22ED"/>
    <w:rsid w:val="00BF13BA"/>
    <w:rsid w:val="00BF57E9"/>
    <w:rsid w:val="00BF7346"/>
    <w:rsid w:val="00BF776F"/>
    <w:rsid w:val="00C21F5E"/>
    <w:rsid w:val="00C311E7"/>
    <w:rsid w:val="00C35986"/>
    <w:rsid w:val="00C50839"/>
    <w:rsid w:val="00C52DC2"/>
    <w:rsid w:val="00C63DD4"/>
    <w:rsid w:val="00C8132C"/>
    <w:rsid w:val="00C81FDF"/>
    <w:rsid w:val="00C873A9"/>
    <w:rsid w:val="00C9049C"/>
    <w:rsid w:val="00C95286"/>
    <w:rsid w:val="00C95574"/>
    <w:rsid w:val="00C97AEA"/>
    <w:rsid w:val="00CB0C0C"/>
    <w:rsid w:val="00CB262A"/>
    <w:rsid w:val="00CB63E5"/>
    <w:rsid w:val="00CB7FE2"/>
    <w:rsid w:val="00CC2DBF"/>
    <w:rsid w:val="00CC76E5"/>
    <w:rsid w:val="00CE0CF3"/>
    <w:rsid w:val="00CF4B58"/>
    <w:rsid w:val="00CF5BCD"/>
    <w:rsid w:val="00D167E2"/>
    <w:rsid w:val="00D26460"/>
    <w:rsid w:val="00D33E86"/>
    <w:rsid w:val="00D34901"/>
    <w:rsid w:val="00D469D9"/>
    <w:rsid w:val="00D675D1"/>
    <w:rsid w:val="00D84738"/>
    <w:rsid w:val="00D84BA9"/>
    <w:rsid w:val="00D97581"/>
    <w:rsid w:val="00DB1D39"/>
    <w:rsid w:val="00DB62EB"/>
    <w:rsid w:val="00DE4975"/>
    <w:rsid w:val="00DF790B"/>
    <w:rsid w:val="00E05617"/>
    <w:rsid w:val="00E06AD8"/>
    <w:rsid w:val="00E158C8"/>
    <w:rsid w:val="00E16CCA"/>
    <w:rsid w:val="00E268A1"/>
    <w:rsid w:val="00E33B04"/>
    <w:rsid w:val="00E36A6A"/>
    <w:rsid w:val="00E6154C"/>
    <w:rsid w:val="00E673D3"/>
    <w:rsid w:val="00E773E0"/>
    <w:rsid w:val="00E855FE"/>
    <w:rsid w:val="00E946CB"/>
    <w:rsid w:val="00EA6C18"/>
    <w:rsid w:val="00EB6DB0"/>
    <w:rsid w:val="00EC4245"/>
    <w:rsid w:val="00ED26F7"/>
    <w:rsid w:val="00ED4BA0"/>
    <w:rsid w:val="00EE1051"/>
    <w:rsid w:val="00EE6E57"/>
    <w:rsid w:val="00F057AC"/>
    <w:rsid w:val="00F124E7"/>
    <w:rsid w:val="00F16421"/>
    <w:rsid w:val="00F22111"/>
    <w:rsid w:val="00F22D13"/>
    <w:rsid w:val="00F24BC7"/>
    <w:rsid w:val="00F32F92"/>
    <w:rsid w:val="00F36662"/>
    <w:rsid w:val="00F505F9"/>
    <w:rsid w:val="00F50E14"/>
    <w:rsid w:val="00F614D0"/>
    <w:rsid w:val="00F973C1"/>
    <w:rsid w:val="00FA2859"/>
    <w:rsid w:val="00FE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8C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nformat">
    <w:name w:val="ConsNonformat"/>
    <w:rsid w:val="007C68C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8624C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3">
    <w:name w:val="Hyperlink"/>
    <w:rsid w:val="008624CA"/>
    <w:rPr>
      <w:color w:val="0000FF"/>
      <w:u w:val="single"/>
    </w:rPr>
  </w:style>
  <w:style w:type="paragraph" w:customStyle="1" w:styleId="ConsCell">
    <w:name w:val="ConsCell"/>
    <w:rsid w:val="008624CA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4">
    <w:name w:val="Title"/>
    <w:basedOn w:val="a"/>
    <w:qFormat/>
    <w:rsid w:val="008624CA"/>
    <w:pPr>
      <w:tabs>
        <w:tab w:val="left" w:pos="1640"/>
      </w:tabs>
      <w:jc w:val="center"/>
    </w:pPr>
    <w:rPr>
      <w:sz w:val="28"/>
      <w:szCs w:val="28"/>
    </w:rPr>
  </w:style>
  <w:style w:type="paragraph" w:customStyle="1" w:styleId="ConsPlusNormal">
    <w:name w:val="ConsPlusNormal"/>
    <w:rsid w:val="00A92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92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Document Map"/>
    <w:basedOn w:val="a"/>
    <w:semiHidden/>
    <w:rsid w:val="00D469D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Гипертекстовая ссылка"/>
    <w:rsid w:val="000F74C9"/>
    <w:rPr>
      <w:rFonts w:cs="Times New Roman"/>
      <w:b/>
      <w:bCs/>
      <w:color w:val="008000"/>
    </w:rPr>
  </w:style>
  <w:style w:type="paragraph" w:styleId="2">
    <w:name w:val="Body Text Indent 2"/>
    <w:basedOn w:val="a"/>
    <w:rsid w:val="008A64BB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E36A6A"/>
    <w:pPr>
      <w:spacing w:after="120" w:line="480" w:lineRule="auto"/>
    </w:pPr>
  </w:style>
  <w:style w:type="character" w:customStyle="1" w:styleId="21">
    <w:name w:val="Основной текст 2 Знак"/>
    <w:link w:val="20"/>
    <w:rsid w:val="00E36A6A"/>
    <w:rPr>
      <w:sz w:val="24"/>
      <w:szCs w:val="24"/>
    </w:rPr>
  </w:style>
  <w:style w:type="paragraph" w:styleId="a7">
    <w:name w:val="Balloon Text"/>
    <w:basedOn w:val="a"/>
    <w:link w:val="a8"/>
    <w:rsid w:val="006C2D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C2D0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8B6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901F72"/>
  </w:style>
  <w:style w:type="paragraph" w:styleId="aa">
    <w:name w:val="List Paragraph"/>
    <w:basedOn w:val="a"/>
    <w:link w:val="ab"/>
    <w:uiPriority w:val="34"/>
    <w:qFormat/>
    <w:rsid w:val="005B0B56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5B0B5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openxmlformats.org/officeDocument/2006/relationships/hyperlink" Target="consultantplus://offline/ref=4B99774486A866B307B6493300C4956C85784295ECBEB6EB73C67C98D4B90FDE1874D5A1J1c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CAF8EAEDE69464EEC72F462AC69B7EE4BCAB1CB1C691C00553E89FBDw9p0C" TargetMode="External"/><Relationship Id="rId12" Type="http://schemas.openxmlformats.org/officeDocument/2006/relationships/hyperlink" Target="consultantplus://offline/ref=4B99774486A866B307B6493300C4956C85784295ECBEB6EB73C67C98D4B90FDE1874D5A51D800176J1cB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BFBFBD6030AD2637ABA527CD36FD3FEC1FC2177A82A79CD838CBn3LEH" TargetMode="External"/><Relationship Id="rId11" Type="http://schemas.openxmlformats.org/officeDocument/2006/relationships/hyperlink" Target="consultantplus://offline/ref=4B99774486A866B307B6493300C4956C85784295ECBEB6EB73C67C98D4B90FDE1874D5A51D800176J1cAJ" TargetMode="External"/><Relationship Id="rId5" Type="http://schemas.openxmlformats.org/officeDocument/2006/relationships/hyperlink" Target="consultantplus://offline/ref=6D5A2DDAF90AEF5992B9466CB0BA6150C04AB1DD8019727AB4DF50D13C9524F4FBB16160B5OFI2B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40043AE4D921FC77BACD96AD9ADF810F457D474A9ACCBBF7B2DE3FD11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CAF8EAEDE69464EEC72F462AC69B7EE4BCAB1CB1C691C00553E89FBDw9p0C" TargetMode="External"/><Relationship Id="rId14" Type="http://schemas.openxmlformats.org/officeDocument/2006/relationships/hyperlink" Target="consultantplus://offline/ref=4B99774486A866B307B6493300C4956C85784295ECBEB6EB73C67C98D4B90FDE1874D5A1J1c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EFFD9-A459-40F8-8CB1-33319F4D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3983</Words>
  <Characters>22707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кадров                                                        Руководителю УФНС России</vt:lpstr>
    </vt:vector>
  </TitlesOfParts>
  <Company>Управление ФНС России по Алтайскому краю</Company>
  <LinksUpToDate>false</LinksUpToDate>
  <CharactersWithSpaces>26637</CharactersWithSpaces>
  <SharedDoc>false</SharedDoc>
  <HLinks>
    <vt:vector size="60" baseType="variant">
      <vt:variant>
        <vt:i4>2359407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consultantplus://offline/ref=4B99774486A866B307B6493300C4956C85784295ECBEB6EB73C67C98D4B90FDE1874D5A1J1c5J</vt:lpwstr>
      </vt:variant>
      <vt:variant>
        <vt:lpwstr/>
      </vt:variant>
      <vt:variant>
        <vt:i4>2359355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consultantplus://offline/ref=4B99774486A866B307B6493300C4956C85784295ECBEB6EB73C67C98D4B90FDE1874D5A1J1cAJ</vt:lpwstr>
      </vt:variant>
      <vt:variant>
        <vt:lpwstr/>
      </vt:variant>
      <vt:variant>
        <vt:i4>2752623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consultantplus://offline/ref=4B99774486A866B307B6493300C4956C85784295ECBEB6EB73C67C98D4B90FDE1874D5A51D800176J1cBJ</vt:lpwstr>
      </vt:variant>
      <vt:variant>
        <vt:lpwstr/>
      </vt:variant>
      <vt:variant>
        <vt:i4>2752620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consultantplus://offline/ref=4B99774486A866B307B6493300C4956C85784295ECBEB6EB73C67C98D4B90FDE1874D5A51D800176J1cAJ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consultantplus://offline/ref=140043AE4D921FC77BACD96AD9ADF810F457D474A9ACCBBF7B2DE3FD11B</vt:lpwstr>
      </vt:variant>
      <vt:variant>
        <vt:lpwstr/>
      </vt:variant>
      <vt:variant>
        <vt:i4>1245278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consultantplus://offline/ref=4BCAF8EAEDE69464EEC72F462AC69B7EE4BCAB1CB1C691C00553E89FBDw9p0C</vt:lpwstr>
      </vt:variant>
      <vt:variant>
        <vt:lpwstr/>
      </vt:variant>
      <vt:variant>
        <vt:i4>4390997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consultantplus://offline/ref=86BFBFBD6030AD2637ABA527CD36FD3FEC1FC2177A82A79CD838CBn3LEH</vt:lpwstr>
      </vt:variant>
      <vt:variant>
        <vt:lpwstr/>
      </vt:variant>
      <vt:variant>
        <vt:i4>1245278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consultantplus://offline/ref=4BCAF8EAEDE69464EEC72F462AC69B7EE4BCAB1CB1C691C00553E89FBDw9p0C</vt:lpwstr>
      </vt:variant>
      <vt:variant>
        <vt:lpwstr/>
      </vt:variant>
      <vt:variant>
        <vt:i4>4390997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consultantplus://offline/ref=86BFBFBD6030AD2637ABA527CD36FD3FEC1FC2177A82A79CD838CBn3LEH</vt:lpwstr>
      </vt:variant>
      <vt:variant>
        <vt:lpwstr/>
      </vt:variant>
      <vt:variant>
        <vt:i4>1966080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consultantplus://offline/ref=6D5A2DDAF90AEF5992B9466CB0BA6150C04AB1DD8019727AB4DF50D13C9524F4FBB16160B5OFI2B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кадров                                                        Руководителю УФНС России</dc:title>
  <dc:creator>Пользователь</dc:creator>
  <cp:lastModifiedBy>User2200</cp:lastModifiedBy>
  <cp:revision>2</cp:revision>
  <cp:lastPrinted>2021-04-14T04:00:00Z</cp:lastPrinted>
  <dcterms:created xsi:type="dcterms:W3CDTF">2024-06-13T09:26:00Z</dcterms:created>
  <dcterms:modified xsi:type="dcterms:W3CDTF">2024-06-13T09:26:00Z</dcterms:modified>
</cp:coreProperties>
</file>